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6C" w:rsidRPr="00C3376C" w:rsidRDefault="00C3376C" w:rsidP="00C3376C">
      <w:pPr>
        <w:widowControl/>
        <w:spacing w:line="450" w:lineRule="atLeast"/>
        <w:jc w:val="center"/>
        <w:rPr>
          <w:rFonts w:ascii="微软雅黑" w:eastAsia="微软雅黑" w:hAnsi="微软雅黑" w:cs="宋体"/>
          <w:color w:val="333333"/>
          <w:kern w:val="0"/>
          <w:sz w:val="30"/>
          <w:szCs w:val="30"/>
        </w:rPr>
      </w:pPr>
      <w:r w:rsidRPr="00C3376C">
        <w:rPr>
          <w:rFonts w:ascii="微软雅黑" w:eastAsia="微软雅黑" w:hAnsi="微软雅黑" w:cs="宋体" w:hint="eastAsia"/>
          <w:b/>
          <w:bCs/>
          <w:color w:val="333333"/>
          <w:kern w:val="0"/>
          <w:sz w:val="30"/>
        </w:rPr>
        <w:t>黑龙江省因公出国须知手册</w:t>
      </w:r>
      <w:r w:rsidRPr="00C3376C">
        <w:rPr>
          <w:rFonts w:ascii="微软雅黑" w:eastAsia="微软雅黑" w:hAnsi="微软雅黑" w:cs="宋体" w:hint="eastAsia"/>
          <w:color w:val="333333"/>
          <w:kern w:val="0"/>
          <w:sz w:val="30"/>
          <w:szCs w:val="30"/>
        </w:rPr>
        <w:br/>
      </w:r>
      <w:r w:rsidRPr="00C3376C">
        <w:rPr>
          <w:rFonts w:ascii="微软雅黑" w:eastAsia="微软雅黑" w:hAnsi="微软雅黑" w:cs="宋体" w:hint="eastAsia"/>
          <w:color w:val="999999"/>
          <w:kern w:val="0"/>
          <w:sz w:val="18"/>
          <w:szCs w:val="18"/>
        </w:rPr>
        <w:t>来源：本站原创 时间：2016-12-26</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hint="eastAsia"/>
          <w:color w:val="333333"/>
          <w:kern w:val="0"/>
          <w:szCs w:val="21"/>
        </w:rPr>
      </w:pPr>
      <w:r w:rsidRPr="00C3376C">
        <w:rPr>
          <w:rFonts w:ascii="Simsun" w:eastAsia="微软雅黑" w:hAnsi="Simsun" w:cs="宋体"/>
          <w:color w:val="333333"/>
          <w:kern w:val="0"/>
          <w:szCs w:val="21"/>
        </w:rPr>
        <w:t>黑龙江省因公出国须知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目</w:t>
      </w: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一、文明出访</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二、出访纪律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三、出访准备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四、因公出国赴港澳审批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五、因公出国签证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六、出境手续</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七、入境手续</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八、国外安全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九、返回国内</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一、文明出访</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、遵守出访国法律法规；</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2</w:t>
      </w:r>
      <w:r w:rsidRPr="00C3376C">
        <w:rPr>
          <w:rFonts w:ascii="Simsun" w:eastAsia="微软雅黑" w:hAnsi="Simsun" w:cs="宋体"/>
          <w:color w:val="333333"/>
          <w:kern w:val="0"/>
          <w:szCs w:val="21"/>
        </w:rPr>
        <w:t>、公务活动时应着正装，备名片；不佩戴黑色领带，不穿浅色袜子；</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3</w:t>
      </w:r>
      <w:r w:rsidRPr="00C3376C">
        <w:rPr>
          <w:rFonts w:ascii="Simsun" w:eastAsia="微软雅黑" w:hAnsi="Simsun" w:cs="宋体"/>
          <w:color w:val="333333"/>
          <w:kern w:val="0"/>
          <w:szCs w:val="21"/>
        </w:rPr>
        <w:t>、提前抵达公务活动地点；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4</w:t>
      </w:r>
      <w:r w:rsidRPr="00C3376C">
        <w:rPr>
          <w:rFonts w:ascii="Simsun" w:eastAsia="微软雅黑" w:hAnsi="Simsun" w:cs="宋体"/>
          <w:color w:val="333333"/>
          <w:kern w:val="0"/>
          <w:szCs w:val="21"/>
        </w:rPr>
        <w:t>、公务时注意关闭手机；</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5</w:t>
      </w:r>
      <w:r w:rsidRPr="00C3376C">
        <w:rPr>
          <w:rFonts w:ascii="Simsun" w:eastAsia="微软雅黑" w:hAnsi="Simsun" w:cs="宋体"/>
          <w:color w:val="333333"/>
          <w:kern w:val="0"/>
          <w:szCs w:val="21"/>
        </w:rPr>
        <w:t>、公务时积极思考，多作互动式交流；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6</w:t>
      </w:r>
      <w:r w:rsidRPr="00C3376C">
        <w:rPr>
          <w:rFonts w:ascii="Simsun" w:eastAsia="微软雅黑" w:hAnsi="Simsun" w:cs="宋体"/>
          <w:color w:val="333333"/>
          <w:kern w:val="0"/>
          <w:szCs w:val="21"/>
        </w:rPr>
        <w:t>、尊重出访国风俗习惯、宗教信仰；不在教堂、寺庙等宗教场所嬉戏、玩笑，与人谈话应避免问及年龄婚否、收入财务、信仰情感等个人私密情况；在穆斯林国家，女士不宜着装暴露；</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7</w:t>
      </w:r>
      <w:r w:rsidRPr="00C3376C">
        <w:rPr>
          <w:rFonts w:ascii="Simsun" w:eastAsia="微软雅黑" w:hAnsi="Simsun" w:cs="宋体"/>
          <w:color w:val="333333"/>
          <w:kern w:val="0"/>
          <w:szCs w:val="21"/>
        </w:rPr>
        <w:t>、维护环境卫生，</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随地乱扔垃圾，</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随地吐痰、擤鼻涕、丢烟头、吐口香糖，入厕后要冲水；</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8</w:t>
      </w:r>
      <w:r w:rsidRPr="00C3376C">
        <w:rPr>
          <w:rFonts w:ascii="Simsun" w:eastAsia="微软雅黑" w:hAnsi="Simsun" w:cs="宋体"/>
          <w:color w:val="333333"/>
          <w:kern w:val="0"/>
          <w:szCs w:val="21"/>
        </w:rPr>
        <w:t>、爱护公共设施，</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踩踏绿地，不摘折花木和果实，不在文物古迹上刻涂，</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攀爬触摸文物；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、注重个人修养，礼让老弱病残，礼让女士，言语文明，尊重他人劳动，不长时间独占公共设施，</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强行与他人合影，不在禁止拍照的地方拍照留念；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10</w:t>
      </w:r>
      <w:r w:rsidRPr="00C3376C">
        <w:rPr>
          <w:rFonts w:ascii="Simsun" w:eastAsia="微软雅黑" w:hAnsi="Simsun" w:cs="宋体"/>
          <w:color w:val="333333"/>
          <w:kern w:val="0"/>
          <w:szCs w:val="21"/>
        </w:rPr>
        <w:t>、遵守公共秩序，不在公共场所高声呼朋唤友、猜拳行令、扎堆吵闹，或高声接打电话；排队时</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跨越黄线，不插队加塞；</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11</w:t>
      </w:r>
      <w:r w:rsidRPr="00C3376C">
        <w:rPr>
          <w:rFonts w:ascii="Simsun" w:eastAsia="微软雅黑" w:hAnsi="Simsun" w:cs="宋体"/>
          <w:color w:val="333333"/>
          <w:kern w:val="0"/>
          <w:szCs w:val="21"/>
        </w:rPr>
        <w:t>、注重仪容仪表，不在公共场合脱去鞋袜、袒胸赤膊，不在餐厅毫无掩饰的剔牙，不在卧室以外穿着睡衣，不对别人打喷嚏，不在公共场所和禁烟区吸烟；</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12</w:t>
      </w:r>
      <w:r w:rsidRPr="00C3376C">
        <w:rPr>
          <w:rFonts w:ascii="Simsun" w:eastAsia="微软雅黑" w:hAnsi="Simsun" w:cs="宋体"/>
          <w:color w:val="333333"/>
          <w:kern w:val="0"/>
          <w:szCs w:val="21"/>
        </w:rPr>
        <w:t>、讲究环保节约，节约用水、用电。吃自助餐时一次取食不要太多，吃完后再适量取用，避免在面前摆放多个盛满食物的餐盘，避免浪费；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13</w:t>
      </w:r>
      <w:r w:rsidRPr="00C3376C">
        <w:rPr>
          <w:rFonts w:ascii="Simsun" w:eastAsia="微软雅黑" w:hAnsi="Simsun" w:cs="宋体"/>
          <w:color w:val="333333"/>
          <w:kern w:val="0"/>
          <w:szCs w:val="21"/>
        </w:rPr>
        <w:t>、拒绝参与色情、赌博活动，远离毒品。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二、出访纪律</w:t>
      </w: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、外事纪律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严格执行审批行程，</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前往未经批准出访的国家和地区，不绕道前往旅游景点游览；</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擅自延长在外停留时间，确保公务活动占在外日程的三分之二以上；</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严格遵守出访国家和地区的法律、法规；</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增强安全保密意识，不携带涉密载体（包括纸质文件、电磁介质和手提电脑等）；</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不对外提供内部文件和资料，不谈论涉密事项，不泄露国家秘密和商业秘密；</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出入赌博场所和色情场所；</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不接受我驻外使领馆等外交机构、驻外中资机构和企业的宴请及礼品；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不保存反动和淫秽书刊、音像制品、电子读物等，更不得带回国；在境外遇到法轮功等邪教团体宣传、集会，不予理会，不接收宣传资料，</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与其发生冲突；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增强应急应变意识，注意防范反华敌对势力的干扰、破坏，避免与可疑人员接触，拒收任何可疑信函和物品。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、组织纪律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强化组织观念，坚持集体行动，</w:t>
      </w: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擅自外出，不脱离组织监管，遇有重要情况，及时向我驻外使领馆、省外办和派出单位报告，并妥善处置；</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对外交往言谈要有分寸，行动要符合身份，举止要符合常规，对重大国内外问题，切忌信口开河，随意表态；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妥善保管证照。</w:t>
      </w:r>
    </w:p>
    <w:p w:rsidR="00C3376C" w:rsidRPr="00C3376C" w:rsidRDefault="00C3376C" w:rsidP="00C3376C">
      <w:pPr>
        <w:widowControl/>
        <w:numPr>
          <w:ilvl w:val="0"/>
          <w:numId w:val="1"/>
        </w:numPr>
        <w:shd w:val="clear" w:color="auto" w:fill="FFFFFF"/>
        <w:spacing w:line="330" w:lineRule="atLeast"/>
        <w:ind w:left="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财务纪律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严格遵守国家有关因公临时出国（境）的费用标准，不向企业、下属单位和其他有关单位转嫁、摊派出国（境）费用；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proofErr w:type="gramStart"/>
      <w:r w:rsidRPr="00C3376C">
        <w:rPr>
          <w:rFonts w:ascii="Simsun" w:eastAsia="微软雅黑" w:hAnsi="Simsun" w:cs="宋体"/>
          <w:color w:val="333333"/>
          <w:kern w:val="0"/>
          <w:szCs w:val="21"/>
        </w:rPr>
        <w:t>不</w:t>
      </w:r>
      <w:proofErr w:type="gramEnd"/>
      <w:r w:rsidRPr="00C3376C">
        <w:rPr>
          <w:rFonts w:ascii="Simsun" w:eastAsia="微软雅黑" w:hAnsi="Simsun" w:cs="宋体"/>
          <w:color w:val="333333"/>
          <w:kern w:val="0"/>
          <w:szCs w:val="21"/>
        </w:rPr>
        <w:t>得用公款支付出国（境）期间应由个人承担的费用；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不得借出访之机谋取私利；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不得违反国家规定收受或赠送礼品；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不得使用公款大吃大喝，购买高档消费品、礼品或参加高消费娱乐活动。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三、出访准备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、了解出访国的有关情况，包括气候、治安状况、法律法规、风俗禁忌、宗教信仰、流行病疫情等信息；</w:t>
      </w: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、了解出访国公务接待单位的有关情况，提前准备好与外方交流的内容提纲及相关材料；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、根据出访国的气候、季节情况整理个人行李。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个人行李一般包括：</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）行李箱：建议购买质量比较好的帆布箱子（拉链结实，经得起摔打）。最好不要购买真皮的箱子，以免在境外海关遇到麻烦或在托运过程中造成损失。一般</w:t>
      </w:r>
      <w:r w:rsidRPr="00C3376C">
        <w:rPr>
          <w:rFonts w:ascii="Simsun" w:eastAsia="微软雅黑" w:hAnsi="Simsun" w:cs="宋体"/>
          <w:color w:val="333333"/>
          <w:kern w:val="0"/>
          <w:szCs w:val="21"/>
        </w:rPr>
        <w:t>22</w:t>
      </w:r>
      <w:r w:rsidRPr="00C3376C">
        <w:rPr>
          <w:rFonts w:ascii="Simsun" w:eastAsia="微软雅黑" w:hAnsi="Simsun" w:cs="宋体"/>
          <w:color w:val="333333"/>
          <w:kern w:val="0"/>
          <w:szCs w:val="21"/>
        </w:rPr>
        <w:t>寸以下的行李箱可带入飞机客舱，</w:t>
      </w:r>
      <w:r w:rsidRPr="00C3376C">
        <w:rPr>
          <w:rFonts w:ascii="Simsun" w:eastAsia="微软雅黑" w:hAnsi="Simsun" w:cs="宋体"/>
          <w:color w:val="333333"/>
          <w:kern w:val="0"/>
          <w:szCs w:val="21"/>
        </w:rPr>
        <w:t>24</w:t>
      </w:r>
      <w:r w:rsidRPr="00C3376C">
        <w:rPr>
          <w:rFonts w:ascii="Simsun" w:eastAsia="微软雅黑" w:hAnsi="Simsun" w:cs="宋体"/>
          <w:color w:val="333333"/>
          <w:kern w:val="0"/>
          <w:szCs w:val="21"/>
        </w:rPr>
        <w:t>寸以上需要办理托运。各航空公司针对可免费托运的行李重量和尺寸有严格规定并略有区别，请提前与机票代理公司确认。有的航空公司经济仓可免费托运一件行李。一般可免费托运的行李重量不得超过</w:t>
      </w:r>
      <w:r w:rsidRPr="00C3376C">
        <w:rPr>
          <w:rFonts w:ascii="Simsun" w:eastAsia="微软雅黑" w:hAnsi="Simsun" w:cs="宋体"/>
          <w:color w:val="333333"/>
          <w:kern w:val="0"/>
          <w:szCs w:val="21"/>
        </w:rPr>
        <w:t>23</w:t>
      </w:r>
      <w:r w:rsidRPr="00C3376C">
        <w:rPr>
          <w:rFonts w:ascii="Simsun" w:eastAsia="微软雅黑" w:hAnsi="Simsun" w:cs="宋体"/>
          <w:color w:val="333333"/>
          <w:kern w:val="0"/>
          <w:szCs w:val="21"/>
        </w:rPr>
        <w:t>公斤（部分境外内陆航线不得超过</w:t>
      </w:r>
      <w:r w:rsidRPr="00C3376C">
        <w:rPr>
          <w:rFonts w:ascii="Simsun" w:eastAsia="微软雅黑" w:hAnsi="Simsun" w:cs="宋体"/>
          <w:color w:val="333333"/>
          <w:kern w:val="0"/>
          <w:szCs w:val="21"/>
        </w:rPr>
        <w:t>20</w:t>
      </w:r>
      <w:r w:rsidRPr="00C3376C">
        <w:rPr>
          <w:rFonts w:ascii="Simsun" w:eastAsia="微软雅黑" w:hAnsi="Simsun" w:cs="宋体"/>
          <w:color w:val="333333"/>
          <w:kern w:val="0"/>
          <w:szCs w:val="21"/>
        </w:rPr>
        <w:t>公斤），每件行李三边之和（长</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宽</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高）不得超过</w:t>
      </w:r>
      <w:r w:rsidRPr="00C3376C">
        <w:rPr>
          <w:rFonts w:ascii="Simsun" w:eastAsia="微软雅黑" w:hAnsi="Simsun" w:cs="宋体"/>
          <w:color w:val="333333"/>
          <w:kern w:val="0"/>
          <w:szCs w:val="21"/>
        </w:rPr>
        <w:t>158</w:t>
      </w:r>
      <w:r w:rsidRPr="00C3376C">
        <w:rPr>
          <w:rFonts w:ascii="Simsun" w:eastAsia="微软雅黑" w:hAnsi="Simsun" w:cs="宋体"/>
          <w:color w:val="333333"/>
          <w:kern w:val="0"/>
          <w:szCs w:val="21"/>
        </w:rPr>
        <w:t>厘米，两件行李三边之总和不得超过</w:t>
      </w:r>
      <w:r w:rsidRPr="00C3376C">
        <w:rPr>
          <w:rFonts w:ascii="Simsun" w:eastAsia="微软雅黑" w:hAnsi="Simsun" w:cs="宋体"/>
          <w:color w:val="333333"/>
          <w:kern w:val="0"/>
          <w:szCs w:val="21"/>
        </w:rPr>
        <w:t>273</w:t>
      </w:r>
      <w:r w:rsidRPr="00C3376C">
        <w:rPr>
          <w:rFonts w:ascii="Simsun" w:eastAsia="微软雅黑" w:hAnsi="Simsun" w:cs="宋体"/>
          <w:color w:val="333333"/>
          <w:kern w:val="0"/>
          <w:szCs w:val="21"/>
        </w:rPr>
        <w:t>厘米，随身行李一般以一件为限，尺寸不能超过</w:t>
      </w:r>
      <w:r w:rsidRPr="00C3376C">
        <w:rPr>
          <w:rFonts w:ascii="Simsun" w:eastAsia="微软雅黑" w:hAnsi="Simsun" w:cs="宋体"/>
          <w:color w:val="333333"/>
          <w:kern w:val="0"/>
          <w:szCs w:val="21"/>
        </w:rPr>
        <w:t>35cm×23cm×36cm</w:t>
      </w:r>
      <w:r w:rsidRPr="00C3376C">
        <w:rPr>
          <w:rFonts w:ascii="Simsun" w:eastAsia="微软雅黑" w:hAnsi="Simsun" w:cs="宋体"/>
          <w:color w:val="333333"/>
          <w:kern w:val="0"/>
          <w:szCs w:val="21"/>
        </w:rPr>
        <w:t>，总重量不能超过</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公斤（此为参考数据，以各航空公司具体要求为准）。美加内陆航线会单独收取行李托运服务费，一般为首件</w:t>
      </w:r>
      <w:r w:rsidRPr="00C3376C">
        <w:rPr>
          <w:rFonts w:ascii="Simsun" w:eastAsia="微软雅黑" w:hAnsi="Simsun" w:cs="宋体"/>
          <w:color w:val="333333"/>
          <w:kern w:val="0"/>
          <w:szCs w:val="21"/>
        </w:rPr>
        <w:t>25</w:t>
      </w:r>
      <w:r w:rsidRPr="00C3376C">
        <w:rPr>
          <w:rFonts w:ascii="Simsun" w:eastAsia="微软雅黑" w:hAnsi="Simsun" w:cs="宋体"/>
          <w:color w:val="333333"/>
          <w:kern w:val="0"/>
          <w:szCs w:val="21"/>
        </w:rPr>
        <w:t>美元，第二件</w:t>
      </w:r>
      <w:r w:rsidRPr="00C3376C">
        <w:rPr>
          <w:rFonts w:ascii="Simsun" w:eastAsia="微软雅黑" w:hAnsi="Simsun" w:cs="宋体"/>
          <w:color w:val="333333"/>
          <w:kern w:val="0"/>
          <w:szCs w:val="21"/>
        </w:rPr>
        <w:t>35</w:t>
      </w:r>
      <w:r w:rsidRPr="00C3376C">
        <w:rPr>
          <w:rFonts w:ascii="Simsun" w:eastAsia="微软雅黑" w:hAnsi="Simsun" w:cs="宋体"/>
          <w:color w:val="333333"/>
          <w:kern w:val="0"/>
          <w:szCs w:val="21"/>
        </w:rPr>
        <w:t>美元。</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重要财物：请不要在托运行李中夹带贵重物品和重要证照及资料，包括护照及出入境所需资料、现金、信用卡、高档电子产品以及其它高价值物品。如在转机过程中发生托运行李损坏和丢失，航空公司索赔手续复杂，周期长，赔偿金额低，因此请将重要证照及资</w:t>
      </w:r>
      <w:r w:rsidRPr="00C3376C">
        <w:rPr>
          <w:rFonts w:ascii="Simsun" w:eastAsia="微软雅黑" w:hAnsi="Simsun" w:cs="宋体"/>
          <w:color w:val="333333"/>
          <w:kern w:val="0"/>
          <w:szCs w:val="21"/>
        </w:rPr>
        <w:lastRenderedPageBreak/>
        <w:t>料，贵重物品和需随时备取的物品放于随身手提行李内。红头文件，工作笔记及保密材料不要携带出境。</w:t>
      </w: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）个人物品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衣物：根据个人身体状况和出访国的季节、气候适量准备换洗衣物。其中，至少准备一套正装：男士为西服、制式衬衣、领带（不能为纯黑色）、皮鞋、深色袜子；女士着装以端庄大方为宜，一般以有领有袖的套装配长筒丝袜、皮鞋，裙装须过膝。除此以外，个人衣物以舒适、保暖、方便携带为宜。</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洗漱和生活用品：自用毛巾、牙膏、牙刷、拖鞋、剃须刀、梳子、护肤品、洗发沐浴用品等。西方国家绝大多数酒店从环保角度出发，不提供一次性牙刷、牙膏、拖鞋等物品，一般只有可补充的洗发水、沐浴液、香皂、毛巾等，从卫生和安全角度考虑，建议个人自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其它物品：根据个人需要酌情准备。相机及足够容量的存储卡、转换插头、电源转换器、充电器、笔记本电脑、数据线等。建议随身携带小挎包一个，用以存放证件、财物和银行卡等重要物品，体积不宜过大，长背带要结实安全。空白记事本和写字笔，以备填写出入境表格、公务访问或培训学习时做记录使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为了安全起见，尽量不要使用容易遗失或被盗抢的手包、夹包一类物品。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名片：以备公务活动时与外方交换，以中外文双语为宜。</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礼品：有地方特色的小礼品，以备公务活动时与外方交换，以示友好。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药品：许多国家对药品入境有严格规定，为减少不必要的麻烦，出国前应了解有关国家的海关规定，在允许的范围内，根据个人身体状况酌情慎重准备，如治感冒、发烧、痛风、泻肚、虫咬的药品和创可贴等，但不要带针剂以及麝香、虎骨类及植物类的中药。特殊药品需携带医生处方。另外，患有高血压、心脏病、糖尿病的人员请在出发前一定要做体检，按医生要求带齐日用药品，并注意</w:t>
      </w:r>
      <w:proofErr w:type="gramStart"/>
      <w:r w:rsidRPr="00C3376C">
        <w:rPr>
          <w:rFonts w:ascii="Simsun" w:eastAsia="微软雅黑" w:hAnsi="Simsun" w:cs="宋体"/>
          <w:color w:val="333333"/>
          <w:kern w:val="0"/>
          <w:szCs w:val="21"/>
        </w:rPr>
        <w:t>遵</w:t>
      </w:r>
      <w:proofErr w:type="gramEnd"/>
      <w:r w:rsidRPr="00C3376C">
        <w:rPr>
          <w:rFonts w:ascii="Simsun" w:eastAsia="微软雅黑" w:hAnsi="Simsun" w:cs="宋体"/>
          <w:color w:val="333333"/>
          <w:kern w:val="0"/>
          <w:szCs w:val="21"/>
        </w:rPr>
        <w:t>医嘱按时按量服用。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现金：根据我国外汇管理规定，出国人员可携带最多不超</w:t>
      </w:r>
      <w:r w:rsidRPr="00C3376C">
        <w:rPr>
          <w:rFonts w:ascii="Simsun" w:eastAsia="微软雅黑" w:hAnsi="Simsun" w:cs="宋体"/>
          <w:color w:val="333333"/>
          <w:kern w:val="0"/>
          <w:szCs w:val="21"/>
        </w:rPr>
        <w:t>5000</w:t>
      </w:r>
      <w:r w:rsidRPr="00C3376C">
        <w:rPr>
          <w:rFonts w:ascii="Simsun" w:eastAsia="微软雅黑" w:hAnsi="Simsun" w:cs="宋体"/>
          <w:color w:val="333333"/>
          <w:kern w:val="0"/>
          <w:szCs w:val="21"/>
        </w:rPr>
        <w:t>美元的等值货币出境，超额须申报；但部分国家对携带入境的货币现金有数额规定，事先需了解清楚。为安全起见，随身不宜携带过多现金，可准备几百小额外币以备急用，另准备</w:t>
      </w:r>
      <w:r w:rsidRPr="00C3376C">
        <w:rPr>
          <w:rFonts w:ascii="Simsun" w:eastAsia="微软雅黑" w:hAnsi="Simsun" w:cs="宋体"/>
          <w:color w:val="333333"/>
          <w:kern w:val="0"/>
          <w:szCs w:val="21"/>
        </w:rPr>
        <w:t>1-2</w:t>
      </w:r>
      <w:r w:rsidRPr="00C3376C">
        <w:rPr>
          <w:rFonts w:ascii="Simsun" w:eastAsia="微软雅黑" w:hAnsi="Simsun" w:cs="宋体"/>
          <w:color w:val="333333"/>
          <w:kern w:val="0"/>
          <w:szCs w:val="21"/>
        </w:rPr>
        <w:t>张能在国外使用的国际信用卡即可。我国银联卡在部分国家也可使用，比较方便，请出国前向银行了解情况。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特别提示：严禁携带毒品、国际禁运物品、受保护动植物制品及前往国禁止携带的其他物品等出入境。切勿为陌生人携带行李或物品。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、根据出访国的流行病疫情</w:t>
      </w:r>
      <w:proofErr w:type="gramStart"/>
      <w:r w:rsidRPr="00C3376C">
        <w:rPr>
          <w:rFonts w:ascii="Simsun" w:eastAsia="微软雅黑" w:hAnsi="Simsun" w:cs="宋体"/>
          <w:color w:val="333333"/>
          <w:kern w:val="0"/>
          <w:szCs w:val="21"/>
        </w:rPr>
        <w:t>况</w:t>
      </w:r>
      <w:proofErr w:type="gramEnd"/>
      <w:r w:rsidRPr="00C3376C">
        <w:rPr>
          <w:rFonts w:ascii="Simsun" w:eastAsia="微软雅黑" w:hAnsi="Simsun" w:cs="宋体"/>
          <w:color w:val="333333"/>
          <w:kern w:val="0"/>
          <w:szCs w:val="21"/>
        </w:rPr>
        <w:t>，及早做好防范和应对措施，购买必要的人身意外保险和医疗保险，进行必要的预防接种，并随身携带接种证明（俗称</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黄皮书</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、事先了解我国驻出访国的使领馆信息，行程涉及各地接待人员信息以及其他相关联络人员信息，最好做成通讯录随身携带以备急需。</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、参加行前培训会，认真听取有关外事纪律、安全警示和出国注意事项等各方面的讲解，妥善安排好国内工作交接。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四、因公出国赴港澳审批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（一）审批流程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省外办前楼</w:t>
      </w:r>
      <w:r w:rsidRPr="00C3376C">
        <w:rPr>
          <w:rFonts w:ascii="Simsun" w:eastAsia="微软雅黑" w:hAnsi="Simsun" w:cs="宋体"/>
          <w:color w:val="333333"/>
          <w:kern w:val="0"/>
          <w:szCs w:val="21"/>
        </w:rPr>
        <w:t>105</w:t>
      </w:r>
      <w:r w:rsidRPr="00C3376C">
        <w:rPr>
          <w:rFonts w:ascii="Simsun" w:eastAsia="微软雅黑" w:hAnsi="Simsun" w:cs="宋体"/>
          <w:color w:val="333333"/>
          <w:kern w:val="0"/>
          <w:szCs w:val="21"/>
        </w:rPr>
        <w:t>室数字照片指纹采集（</w:t>
      </w:r>
      <w:proofErr w:type="gramStart"/>
      <w:r w:rsidRPr="00C3376C">
        <w:rPr>
          <w:rFonts w:ascii="Simsun" w:eastAsia="微软雅黑" w:hAnsi="Simsun" w:cs="宋体"/>
          <w:color w:val="333333"/>
          <w:kern w:val="0"/>
          <w:szCs w:val="21"/>
        </w:rPr>
        <w:t>需要做照人员</w:t>
      </w:r>
      <w:proofErr w:type="gramEnd"/>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审批窗口递交材料</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审批</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制证中心</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发放出国赴港澳任务批件或确认函、确认件；港澳通行证、护照、免签国家出境证明</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签证窗口办理签证手续。</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（二）本省组织的出国团组所需基本材料及填写说明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、《黑龙江省出国任务审批单》打印件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份（上报省政府团组另备复印件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正确填写，必须打字，不得涂改（文号可手写）。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出国任务、访问各城市必要性栏内要详细说明出访任务、必要性及团组公示情况。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团组人数不得超过</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人；出访</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国不超过</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天，</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国不超过</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天，</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国不超过</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天，出访南美和非洲等航班衔接不便的国家，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国不超过</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天，两国不超过</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天，离、抵境当日计入在外停留天数。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、邀请函及出访日程（原件、复印件及准确译文各</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邀请函原件要正规，否则不受理审批。邀请单位要业务对口，级别对等，严禁通过中介机构联系或出具邀请函，邀请函内容包括：</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t>①</w:t>
      </w:r>
      <w:r w:rsidRPr="00C3376C">
        <w:rPr>
          <w:rFonts w:ascii="Simsun" w:eastAsia="微软雅黑" w:hAnsi="Simsun" w:cs="宋体"/>
          <w:color w:val="333333"/>
          <w:kern w:val="0"/>
          <w:szCs w:val="21"/>
        </w:rPr>
        <w:t>具体的访问目的；</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t>②</w:t>
      </w:r>
      <w:r w:rsidRPr="00C3376C">
        <w:rPr>
          <w:rFonts w:ascii="Simsun" w:eastAsia="微软雅黑" w:hAnsi="Simsun" w:cs="宋体"/>
          <w:color w:val="333333"/>
          <w:kern w:val="0"/>
          <w:szCs w:val="21"/>
        </w:rPr>
        <w:t>出访时间及天数；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t>③</w:t>
      </w:r>
      <w:r w:rsidRPr="00C3376C">
        <w:rPr>
          <w:rFonts w:ascii="Simsun" w:eastAsia="微软雅黑" w:hAnsi="Simsun" w:cs="宋体"/>
          <w:color w:val="333333"/>
          <w:kern w:val="0"/>
          <w:szCs w:val="21"/>
        </w:rPr>
        <w:t>被邀请人姓名、单位、职务；</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t>④</w:t>
      </w:r>
      <w:r w:rsidRPr="00C3376C">
        <w:rPr>
          <w:rFonts w:ascii="Simsun" w:eastAsia="微软雅黑" w:hAnsi="Simsun" w:cs="宋体"/>
          <w:color w:val="333333"/>
          <w:kern w:val="0"/>
          <w:szCs w:val="21"/>
        </w:rPr>
        <w:t>出访费用情况；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lastRenderedPageBreak/>
        <w:t>⑤</w:t>
      </w:r>
      <w:r w:rsidRPr="00C3376C">
        <w:rPr>
          <w:rFonts w:ascii="Simsun" w:eastAsia="微软雅黑" w:hAnsi="Simsun" w:cs="宋体"/>
          <w:color w:val="333333"/>
          <w:kern w:val="0"/>
          <w:szCs w:val="21"/>
        </w:rPr>
        <w:t>具体出访日程；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t>⑥</w:t>
      </w:r>
      <w:r w:rsidRPr="00C3376C">
        <w:rPr>
          <w:rFonts w:ascii="Simsun" w:eastAsia="微软雅黑" w:hAnsi="Simsun" w:cs="宋体"/>
          <w:color w:val="333333"/>
          <w:kern w:val="0"/>
          <w:szCs w:val="21"/>
        </w:rPr>
        <w:t>邀请单位、地址、电话、邀请人姓名、职务、签字、单位公章等。</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译文要按邀请函原件格式完整、准确翻译，须打字。</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邀请函的邀请时间应与计划实际报批时间一致，办理签证天数须与批准天数一致。</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、《因公临时出国人员备案表》打印件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厅级及以下人员填报。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在备案表下方由所在单位、主管部门的领导亲笔签名、签署日期并加盖党委或党组印章。</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备案表背面空白处贴照片（办理新护照需贴本次护照照片）、身份证复印件，并加盖单位公章确认照片、身份证复印件属实。</w:t>
      </w:r>
    </w:p>
    <w:p w:rsidR="00C3376C" w:rsidRPr="00C3376C" w:rsidRDefault="00C3376C" w:rsidP="00C3376C">
      <w:pPr>
        <w:widowControl/>
        <w:numPr>
          <w:ilvl w:val="0"/>
          <w:numId w:val="2"/>
        </w:numPr>
        <w:shd w:val="clear" w:color="auto" w:fill="FFFFFF"/>
        <w:spacing w:line="330" w:lineRule="atLeast"/>
        <w:ind w:left="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费用。提供财政部门出具的因公出</w:t>
      </w:r>
      <w:proofErr w:type="gramStart"/>
      <w:r w:rsidRPr="00C3376C">
        <w:rPr>
          <w:rFonts w:ascii="Simsun" w:eastAsia="微软雅黑" w:hAnsi="Simsun" w:cs="宋体"/>
          <w:color w:val="333333"/>
          <w:kern w:val="0"/>
          <w:szCs w:val="21"/>
        </w:rPr>
        <w:t>国经费</w:t>
      </w:r>
      <w:proofErr w:type="gramEnd"/>
      <w:r w:rsidRPr="00C3376C">
        <w:rPr>
          <w:rFonts w:ascii="Simsun" w:eastAsia="微软雅黑" w:hAnsi="Simsun" w:cs="宋体"/>
          <w:color w:val="333333"/>
          <w:kern w:val="0"/>
          <w:szCs w:val="21"/>
        </w:rPr>
        <w:t>审核意见。</w:t>
      </w:r>
    </w:p>
    <w:p w:rsidR="00C3376C" w:rsidRPr="00C3376C" w:rsidRDefault="00C3376C" w:rsidP="00C3376C">
      <w:pPr>
        <w:widowControl/>
        <w:numPr>
          <w:ilvl w:val="0"/>
          <w:numId w:val="2"/>
        </w:numPr>
        <w:shd w:val="clear" w:color="auto" w:fill="FFFFFF"/>
        <w:spacing w:line="330" w:lineRule="atLeast"/>
        <w:ind w:left="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数字照片和指纹采集回执</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份（办理护照人员提供此项）。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、培训团组：除提供</w:t>
      </w:r>
      <w:r w:rsidRPr="00C3376C">
        <w:rPr>
          <w:rFonts w:ascii="Simsun" w:eastAsia="微软雅黑" w:hAnsi="Simsun" w:cs="宋体"/>
          <w:color w:val="333333"/>
          <w:kern w:val="0"/>
          <w:szCs w:val="21"/>
        </w:rPr>
        <w:t>1-5</w:t>
      </w:r>
      <w:r w:rsidRPr="00C3376C">
        <w:rPr>
          <w:rFonts w:ascii="Simsun" w:eastAsia="微软雅黑" w:hAnsi="Simsun" w:cs="宋体"/>
          <w:color w:val="333333"/>
          <w:kern w:val="0"/>
          <w:szCs w:val="21"/>
        </w:rPr>
        <w:t>项，还需提供国家外专局的培训批件或审核件复印件。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、大型参展团组：除提供</w:t>
      </w:r>
      <w:r w:rsidRPr="00C3376C">
        <w:rPr>
          <w:rFonts w:ascii="Simsun" w:eastAsia="微软雅黑" w:hAnsi="Simsun" w:cs="宋体"/>
          <w:color w:val="333333"/>
          <w:kern w:val="0"/>
          <w:szCs w:val="21"/>
        </w:rPr>
        <w:t>1-5</w:t>
      </w:r>
      <w:r w:rsidRPr="00C3376C">
        <w:rPr>
          <w:rFonts w:ascii="Simsun" w:eastAsia="微软雅黑" w:hAnsi="Simsun" w:cs="宋体"/>
          <w:color w:val="333333"/>
          <w:kern w:val="0"/>
          <w:szCs w:val="21"/>
        </w:rPr>
        <w:t>项，还需提供中国国际贸易促进会批复。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、副厅级及以上人员、县（市）党政主要负责人出访，另需提供以下要件：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按照黑外发〔</w:t>
      </w:r>
      <w:r w:rsidRPr="00C3376C">
        <w:rPr>
          <w:rFonts w:ascii="Simsun" w:eastAsia="微软雅黑" w:hAnsi="Simsun" w:cs="宋体"/>
          <w:color w:val="333333"/>
          <w:kern w:val="0"/>
          <w:szCs w:val="21"/>
        </w:rPr>
        <w:t>2012</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14</w:t>
      </w:r>
      <w:r w:rsidRPr="00C3376C">
        <w:rPr>
          <w:rFonts w:ascii="Simsun" w:eastAsia="微软雅黑" w:hAnsi="Simsun" w:cs="宋体"/>
          <w:color w:val="333333"/>
          <w:kern w:val="0"/>
          <w:szCs w:val="21"/>
        </w:rPr>
        <w:t>号文件要求，事先向相关领导请假的书面批复。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 </w:t>
      </w:r>
      <w:r w:rsidRPr="00C3376C">
        <w:rPr>
          <w:rFonts w:ascii="Simsun" w:eastAsia="微软雅黑" w:hAnsi="Simsun" w:cs="宋体"/>
          <w:color w:val="333333"/>
          <w:kern w:val="0"/>
          <w:szCs w:val="21"/>
        </w:rPr>
        <w:t>上报省政府请示文件。详见〖请示文件参考格式〗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副职出访请示文件须由正职签发，正职出访须由常务副职签发，否则需向省政府书面说明情况。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〖请示文件参考格式〗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文号</w:t>
      </w: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签发人：</w:t>
      </w:r>
      <w:r w:rsidRPr="00C3376C">
        <w:rPr>
          <w:rFonts w:ascii="Simsun" w:eastAsia="微软雅黑" w:hAnsi="Simsun" w:cs="宋体"/>
          <w:color w:val="333333"/>
          <w:kern w:val="0"/>
          <w:szCs w:val="21"/>
        </w:rPr>
        <w:t>XXX</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关于</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同志拟率团出访</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（国家）的请示</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省政府：</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应</w:t>
      </w:r>
      <w:r w:rsidRPr="00C3376C">
        <w:rPr>
          <w:rFonts w:ascii="Simsun" w:eastAsia="微软雅黑" w:hAnsi="Simsun" w:cs="宋体"/>
          <w:color w:val="333333"/>
          <w:kern w:val="0"/>
          <w:szCs w:val="21"/>
        </w:rPr>
        <w:t>XXXX</w:t>
      </w:r>
      <w:r w:rsidRPr="00C3376C">
        <w:rPr>
          <w:rFonts w:ascii="Simsun" w:eastAsia="微软雅黑" w:hAnsi="Simsun" w:cs="宋体"/>
          <w:color w:val="333333"/>
          <w:kern w:val="0"/>
          <w:szCs w:val="21"/>
        </w:rPr>
        <w:t>（国家、单位）的邀请，（单位职务姓名）</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同志（级别，如党内职务不能对外，需注明对外身份，）拟率</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代表团一行</w:t>
      </w:r>
      <w:r w:rsidRPr="00C3376C">
        <w:rPr>
          <w:rFonts w:ascii="Simsun" w:eastAsia="微软雅黑" w:hAnsi="Simsun" w:cs="宋体"/>
          <w:color w:val="333333"/>
          <w:kern w:val="0"/>
          <w:szCs w:val="21"/>
        </w:rPr>
        <w:t>X</w:t>
      </w:r>
      <w:r w:rsidRPr="00C3376C">
        <w:rPr>
          <w:rFonts w:ascii="Simsun" w:eastAsia="微软雅黑" w:hAnsi="Simsun" w:cs="宋体"/>
          <w:color w:val="333333"/>
          <w:kern w:val="0"/>
          <w:szCs w:val="21"/>
        </w:rPr>
        <w:t>人于</w:t>
      </w:r>
      <w:r w:rsidRPr="00C3376C">
        <w:rPr>
          <w:rFonts w:ascii="Simsun" w:eastAsia="微软雅黑" w:hAnsi="Simsun" w:cs="宋体"/>
          <w:color w:val="333333"/>
          <w:kern w:val="0"/>
          <w:szCs w:val="21"/>
        </w:rPr>
        <w:t>20XX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日至</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日赴</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（国家名）进行</w:t>
      </w:r>
      <w:r w:rsidRPr="00C3376C">
        <w:rPr>
          <w:rFonts w:ascii="Simsun" w:eastAsia="微软雅黑" w:hAnsi="Simsun" w:cs="宋体"/>
          <w:color w:val="333333"/>
          <w:kern w:val="0"/>
          <w:szCs w:val="21"/>
        </w:rPr>
        <w:t>XXXX</w:t>
      </w:r>
      <w:r w:rsidRPr="00C3376C">
        <w:rPr>
          <w:rFonts w:ascii="Simsun" w:eastAsia="微软雅黑" w:hAnsi="Simsun" w:cs="宋体"/>
          <w:color w:val="333333"/>
          <w:kern w:val="0"/>
          <w:szCs w:val="21"/>
        </w:rPr>
        <w:t>访问（概括出访任务），在外停留</w:t>
      </w:r>
      <w:r w:rsidRPr="00C3376C">
        <w:rPr>
          <w:rFonts w:ascii="Simsun" w:eastAsia="微软雅黑" w:hAnsi="Simsun" w:cs="宋体"/>
          <w:color w:val="333333"/>
          <w:kern w:val="0"/>
          <w:szCs w:val="21"/>
        </w:rPr>
        <w:t>X</w:t>
      </w:r>
      <w:r w:rsidRPr="00C3376C">
        <w:rPr>
          <w:rFonts w:ascii="Simsun" w:eastAsia="微软雅黑" w:hAnsi="Simsun" w:cs="宋体"/>
          <w:color w:val="333333"/>
          <w:kern w:val="0"/>
          <w:szCs w:val="21"/>
        </w:rPr>
        <w:t>天。出访费用由</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单位承担。此团组已公示，无异议。详细说明团组具体出访任务（背景、意义等）。</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依次说明领导率团及每位成员出访的必要性：</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XXX</w:t>
      </w:r>
      <w:r w:rsidRPr="00C3376C">
        <w:rPr>
          <w:rFonts w:ascii="Simsun" w:eastAsia="微软雅黑" w:hAnsi="Simsun" w:cs="宋体"/>
          <w:color w:val="333333"/>
          <w:kern w:val="0"/>
          <w:szCs w:val="21"/>
        </w:rPr>
        <w:t>同志，单位职务，（级别）主管（分管）</w:t>
      </w:r>
      <w:r w:rsidRPr="00C3376C">
        <w:rPr>
          <w:rFonts w:ascii="Simsun" w:eastAsia="微软雅黑" w:hAnsi="Simsun" w:cs="宋体"/>
          <w:color w:val="333333"/>
          <w:kern w:val="0"/>
          <w:szCs w:val="21"/>
        </w:rPr>
        <w:t>XXXX</w:t>
      </w:r>
      <w:r w:rsidRPr="00C3376C">
        <w:rPr>
          <w:rFonts w:ascii="Simsun" w:eastAsia="微软雅黑" w:hAnsi="Simsun" w:cs="宋体"/>
          <w:color w:val="333333"/>
          <w:kern w:val="0"/>
          <w:szCs w:val="21"/>
        </w:rPr>
        <w:t>工作，结合团组出访任务说明该同志此次出访所承担的具体任务（出访的必要性）。</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（同上，依次说明每位成员出访的必要性，同时说明谁负责翻译。）</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副厅级及以上人员（县</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市</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党政主要负责人）本年度出访次数情况说明：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同志此次为本年度首次出访。</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（如果不是首次出访，应说明前几次出访的情况。如：</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同志此次为本年度第三次出访。经省领导批准，</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同志第一次出访为</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日至</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日赴</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国家执行</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任务；第二次出访为</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日至</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日赴</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国家执行</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任务。）</w:t>
      </w: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以上请示当否，请批示。</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附件：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、代表团名单（姓名、单位、职务、对外身份）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2</w:t>
      </w:r>
      <w:r w:rsidRPr="00C3376C">
        <w:rPr>
          <w:rFonts w:ascii="Simsun" w:eastAsia="微软雅黑" w:hAnsi="Simsun" w:cs="宋体"/>
          <w:color w:val="333333"/>
          <w:kern w:val="0"/>
          <w:szCs w:val="21"/>
        </w:rPr>
        <w:t>、邀请函及译文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3</w:t>
      </w:r>
      <w:r w:rsidRPr="00C3376C">
        <w:rPr>
          <w:rFonts w:ascii="Simsun" w:eastAsia="微软雅黑" w:hAnsi="Simsun" w:cs="宋体"/>
          <w:color w:val="333333"/>
          <w:kern w:val="0"/>
          <w:szCs w:val="21"/>
        </w:rPr>
        <w:t>、出访日程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XXXX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（三</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非本省组织双跨（跨地区、跨部门）因公出国团组所需基本材料及填写说明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第一步</w:t>
      </w: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组团单位</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具有外事审批权单位</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向省外办征求意见。所需材料：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1</w:t>
      </w:r>
      <w:r w:rsidRPr="00C3376C">
        <w:rPr>
          <w:rFonts w:ascii="Simsun" w:eastAsia="微软雅黑" w:hAnsi="Simsun" w:cs="宋体"/>
          <w:color w:val="333333"/>
          <w:kern w:val="0"/>
          <w:szCs w:val="21"/>
        </w:rPr>
        <w:t>、组团单位给省外办的</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征求意见函</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省直参团人员：派员单位及主管部门领导在征求意见函空白处签署意见：</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同意派出</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同志参团</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，签字并加盖公章；</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各市地参团人员：各市地外办领导在征求意见函上签署意见，</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同意派出</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同志参团</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，（签字并加盖公章）。</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、参团人员名单</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打印、姓名</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职务</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单位</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、详细日程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、费用。提供财政部门出具的因公出</w:t>
      </w:r>
      <w:proofErr w:type="gramStart"/>
      <w:r w:rsidRPr="00C3376C">
        <w:rPr>
          <w:rFonts w:ascii="Simsun" w:eastAsia="微软雅黑" w:hAnsi="Simsun" w:cs="宋体"/>
          <w:color w:val="333333"/>
          <w:kern w:val="0"/>
          <w:szCs w:val="21"/>
        </w:rPr>
        <w:t>国经费</w:t>
      </w:r>
      <w:proofErr w:type="gramEnd"/>
      <w:r w:rsidRPr="00C3376C">
        <w:rPr>
          <w:rFonts w:ascii="Simsun" w:eastAsia="微软雅黑" w:hAnsi="Simsun" w:cs="宋体"/>
          <w:color w:val="333333"/>
          <w:kern w:val="0"/>
          <w:szCs w:val="21"/>
        </w:rPr>
        <w:t>审核意见。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第二步</w:t>
      </w: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办理审批、护照手续。所需材料：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、《黑龙江省出国任务审批单》打印件（上报省政府团组另备复印件</w:t>
      </w:r>
      <w:r w:rsidRPr="00C3376C">
        <w:rPr>
          <w:rFonts w:ascii="Simsun" w:eastAsia="微软雅黑" w:hAnsi="Simsun" w:cs="宋体"/>
          <w:color w:val="333333"/>
          <w:kern w:val="0"/>
          <w:szCs w:val="21"/>
        </w:rPr>
        <w:t>1 </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正确填写，必须打字，不得涂改（文号可手写）；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出国任务、访问各城市栏内要详细说明出访任务、必要性及团组公示情况；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费用来源根据组团单位因公出国赴港澳任务通知书和批件进行填写。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、邀请函复印件及准确译文各</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、《因公临时出国人员备案表》打印件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厅级及以下人员填报；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 </w:t>
      </w:r>
      <w:r w:rsidRPr="00C3376C">
        <w:rPr>
          <w:rFonts w:ascii="Simsun" w:eastAsia="微软雅黑" w:hAnsi="Simsun" w:cs="宋体"/>
          <w:color w:val="333333"/>
          <w:kern w:val="0"/>
          <w:szCs w:val="21"/>
        </w:rPr>
        <w:t>备案表背面空白处贴照片（办理新护照需贴本次护照照片）、身份证复印件，并加盖单位公章确认照片、身份证复印件属实；</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、具有外事审批权单位出具的</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因公出国赴港澳任务通知书</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、出国任务批件复印件，附全团名单。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、数字照片采集回执单</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份（办理护照人员需提供此项）。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、培训团组：除提供</w:t>
      </w:r>
      <w:r w:rsidRPr="00C3376C">
        <w:rPr>
          <w:rFonts w:ascii="Simsun" w:eastAsia="微软雅黑" w:hAnsi="Simsun" w:cs="宋体"/>
          <w:color w:val="333333"/>
          <w:kern w:val="0"/>
          <w:szCs w:val="21"/>
        </w:rPr>
        <w:t>1-6</w:t>
      </w:r>
      <w:r w:rsidRPr="00C3376C">
        <w:rPr>
          <w:rFonts w:ascii="Simsun" w:eastAsia="微软雅黑" w:hAnsi="Simsun" w:cs="宋体"/>
          <w:color w:val="333333"/>
          <w:kern w:val="0"/>
          <w:szCs w:val="21"/>
        </w:rPr>
        <w:t>项，还需提供国家外专局出具的出国任务批件或审核件复印件。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、大型参展团组：除提供</w:t>
      </w:r>
      <w:r w:rsidRPr="00C3376C">
        <w:rPr>
          <w:rFonts w:ascii="Simsun" w:eastAsia="微软雅黑" w:hAnsi="Simsun" w:cs="宋体"/>
          <w:color w:val="333333"/>
          <w:kern w:val="0"/>
          <w:szCs w:val="21"/>
        </w:rPr>
        <w:t>1-6</w:t>
      </w:r>
      <w:r w:rsidRPr="00C3376C">
        <w:rPr>
          <w:rFonts w:ascii="Simsun" w:eastAsia="微软雅黑" w:hAnsi="Simsun" w:cs="宋体"/>
          <w:color w:val="333333"/>
          <w:kern w:val="0"/>
          <w:szCs w:val="21"/>
        </w:rPr>
        <w:t>项，还需提供中国国际贸易促进会批复。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、副厅级及以上人员、县（市）党政主要负责人出访另需提供以下要件：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按照黑外发〔</w:t>
      </w:r>
      <w:r w:rsidRPr="00C3376C">
        <w:rPr>
          <w:rFonts w:ascii="Simsun" w:eastAsia="微软雅黑" w:hAnsi="Simsun" w:cs="宋体"/>
          <w:color w:val="333333"/>
          <w:kern w:val="0"/>
          <w:szCs w:val="21"/>
        </w:rPr>
        <w:t>2012</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14</w:t>
      </w:r>
      <w:r w:rsidRPr="00C3376C">
        <w:rPr>
          <w:rFonts w:ascii="Simsun" w:eastAsia="微软雅黑" w:hAnsi="Simsun" w:cs="宋体"/>
          <w:color w:val="333333"/>
          <w:kern w:val="0"/>
          <w:szCs w:val="21"/>
        </w:rPr>
        <w:t>号文件要求，事先向相关领导请假的书面批复；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上报省政府的请示文件。详见〖双跨团组请示文件参考格式〗；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副职出访请示文件须由正职签发，正职出访须由常务副职签发，否则需向省政府书面说明情况。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〖双跨团组请示文件参考格式〗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文号：</w:t>
      </w: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签发人：</w:t>
      </w:r>
      <w:r w:rsidRPr="00C3376C">
        <w:rPr>
          <w:rFonts w:ascii="Simsun" w:eastAsia="微软雅黑" w:hAnsi="Simsun" w:cs="宋体"/>
          <w:color w:val="333333"/>
          <w:kern w:val="0"/>
          <w:szCs w:val="21"/>
        </w:rPr>
        <w:t>XX</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关于</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（单位、姓名、职务）拟随团</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（国家）</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的请示</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省政府：</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根据（</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单位）《因公出国、赴港澳任务通知书》（文号）通知，</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（单位、姓名、职务、级别，如党内职务不能对外，需注明对外身份，）拟于</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日至</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proofErr w:type="gramStart"/>
      <w:r w:rsidRPr="00C3376C">
        <w:rPr>
          <w:rFonts w:ascii="Simsun" w:eastAsia="微软雅黑" w:hAnsi="Simsun" w:cs="宋体"/>
          <w:color w:val="333333"/>
          <w:kern w:val="0"/>
          <w:szCs w:val="21"/>
        </w:rPr>
        <w:t>日随</w:t>
      </w:r>
      <w:proofErr w:type="gramEnd"/>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团赴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（国家）进行为期</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天（天数）的访问，期间拟</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（概括性出访任务）。所需费用由</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（单位）承担。此团组已公示，无异议。</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具体出访任务、必要性（背景、意义）</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同志主管（分管）</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工作，结合团组出访任务说明该同志此次出访的必要性。</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此次为</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同志本年度首次出访。</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（如果不是首次出访，应说明前几次出访的情况。如：</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同志此次为本年度第三次出访。经省领导批准，</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同志第一次出访为</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日至</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日赴</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国家执行</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任务；第二次出访为</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日至</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日赴</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国家执行</w:t>
      </w:r>
      <w:r w:rsidRPr="00C3376C">
        <w:rPr>
          <w:rFonts w:ascii="Simsun" w:eastAsia="微软雅黑" w:hAnsi="Simsun" w:cs="宋体"/>
          <w:color w:val="333333"/>
          <w:kern w:val="0"/>
          <w:szCs w:val="21"/>
        </w:rPr>
        <w:t>XXX</w:t>
      </w:r>
      <w:r w:rsidRPr="00C3376C">
        <w:rPr>
          <w:rFonts w:ascii="Simsun" w:eastAsia="微软雅黑" w:hAnsi="Simsun" w:cs="宋体"/>
          <w:color w:val="333333"/>
          <w:kern w:val="0"/>
          <w:szCs w:val="21"/>
        </w:rPr>
        <w:t>任务。）</w:t>
      </w: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以上请示当否，请批复。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附：</w:t>
      </w:r>
      <w:r w:rsidRPr="00C3376C">
        <w:rPr>
          <w:rFonts w:ascii="Simsun" w:eastAsia="微软雅黑" w:hAnsi="Simsun" w:cs="宋体"/>
          <w:color w:val="333333"/>
          <w:kern w:val="0"/>
          <w:szCs w:val="21"/>
        </w:rPr>
        <w:t> XX</w:t>
      </w:r>
      <w:r w:rsidRPr="00C3376C">
        <w:rPr>
          <w:rFonts w:ascii="Simsun" w:eastAsia="微软雅黑" w:hAnsi="Simsun" w:cs="宋体"/>
          <w:color w:val="333333"/>
          <w:kern w:val="0"/>
          <w:szCs w:val="21"/>
        </w:rPr>
        <w:t>（单位）《因公出国、赴港澳任务通知书》（文号）</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     XX</w:t>
      </w:r>
      <w:r w:rsidRPr="00C3376C">
        <w:rPr>
          <w:rFonts w:ascii="Simsun" w:eastAsia="微软雅黑" w:hAnsi="Simsun" w:cs="宋体"/>
          <w:color w:val="333333"/>
          <w:kern w:val="0"/>
          <w:szCs w:val="21"/>
        </w:rPr>
        <w:t>（单位）《因公出国、赴港澳任务批件》（文号）</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XXX</w:t>
      </w:r>
      <w:r w:rsidRPr="00C3376C">
        <w:rPr>
          <w:rFonts w:ascii="Simsun" w:eastAsia="微软雅黑" w:hAnsi="Simsun" w:cs="宋体"/>
          <w:color w:val="333333"/>
          <w:kern w:val="0"/>
          <w:szCs w:val="21"/>
        </w:rPr>
        <w:t>年</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月</w:t>
      </w:r>
      <w:r w:rsidRPr="00C3376C">
        <w:rPr>
          <w:rFonts w:ascii="Simsun" w:eastAsia="微软雅黑" w:hAnsi="Simsun" w:cs="宋体"/>
          <w:color w:val="333333"/>
          <w:kern w:val="0"/>
          <w:szCs w:val="21"/>
        </w:rPr>
        <w:t>XX</w:t>
      </w:r>
      <w:r w:rsidRPr="00C3376C">
        <w:rPr>
          <w:rFonts w:ascii="Simsun" w:eastAsia="微软雅黑" w:hAnsi="Simsun" w:cs="宋体"/>
          <w:color w:val="333333"/>
          <w:kern w:val="0"/>
          <w:szCs w:val="21"/>
        </w:rPr>
        <w:t>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（四）本省组织因公赴港澳团组所需材料及填写说明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、《黑龙江省赴港澳任务审批单》打印件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份（上报省政府团组另备复印件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正确填写，必须打字，不得涂改（文号可手写）；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任务栏要详细说明出访任务、必要性及团组公示情况；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团组人数不得超过</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人，离、抵境当日计入在外停留天数；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、《因公临时赴港澳人员备案表》打印件</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厅级及以下人员填报；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在备案表下方由所在单位、主管部门的领导亲笔签名、签署日期并加盖党委或党组印章；</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备案表背面空白处贴照片（办理港澳通行证需贴本次制证照片）、身份证复印件，并加盖单位公章确认照片、身份证复印件属实；</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、邀请信原件。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4</w:t>
      </w:r>
      <w:r w:rsidRPr="00C3376C">
        <w:rPr>
          <w:rFonts w:ascii="Simsun" w:eastAsia="微软雅黑" w:hAnsi="Simsun" w:cs="宋体"/>
          <w:color w:val="333333"/>
          <w:kern w:val="0"/>
          <w:szCs w:val="21"/>
        </w:rPr>
        <w:t>、费用。提供财政部门出具的因公赴港澳经费审核意见。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、在外详细日程。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、赴港澳签注事项表。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逐项填写，贴身份证复印件和照片。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、办理港澳通行证需提供照片</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张，背面写上姓名。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照片要求为申请人近期正面免冠、彩色、光面相纸照片，背景颜色为白色，头像清晰，不许戴任何首饰、有色眼镜，戴眼镜不能反光。照片尺寸为小二寸，头部宽度为</w:t>
      </w:r>
      <w:r w:rsidRPr="00C3376C">
        <w:rPr>
          <w:rFonts w:ascii="Simsun" w:eastAsia="微软雅黑" w:hAnsi="Simsun" w:cs="宋体"/>
          <w:color w:val="333333"/>
          <w:kern w:val="0"/>
          <w:szCs w:val="21"/>
        </w:rPr>
        <w:t>21-24</w:t>
      </w:r>
      <w:r w:rsidRPr="00C3376C">
        <w:rPr>
          <w:rFonts w:ascii="Simsun" w:eastAsia="微软雅黑" w:hAnsi="Simsun" w:cs="宋体"/>
          <w:color w:val="333333"/>
          <w:kern w:val="0"/>
          <w:szCs w:val="21"/>
        </w:rPr>
        <w:t>毫米、高度为</w:t>
      </w:r>
      <w:r w:rsidRPr="00C3376C">
        <w:rPr>
          <w:rFonts w:ascii="Simsun" w:eastAsia="微软雅黑" w:hAnsi="Simsun" w:cs="宋体"/>
          <w:color w:val="333333"/>
          <w:kern w:val="0"/>
          <w:szCs w:val="21"/>
        </w:rPr>
        <w:t>28-33</w:t>
      </w:r>
      <w:r w:rsidRPr="00C3376C">
        <w:rPr>
          <w:rFonts w:ascii="Simsun" w:eastAsia="微软雅黑" w:hAnsi="Simsun" w:cs="宋体"/>
          <w:color w:val="333333"/>
          <w:kern w:val="0"/>
          <w:szCs w:val="21"/>
        </w:rPr>
        <w:t>毫米。</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、副厅级及以上人员、县（市）级党政主要负责人出访另需提供：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按照黑外发〔</w:t>
      </w:r>
      <w:r w:rsidRPr="00C3376C">
        <w:rPr>
          <w:rFonts w:ascii="Simsun" w:eastAsia="微软雅黑" w:hAnsi="Simsun" w:cs="宋体"/>
          <w:color w:val="333333"/>
          <w:kern w:val="0"/>
          <w:szCs w:val="21"/>
        </w:rPr>
        <w:t>2012</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14</w:t>
      </w:r>
      <w:r w:rsidRPr="00C3376C">
        <w:rPr>
          <w:rFonts w:ascii="Simsun" w:eastAsia="微软雅黑" w:hAnsi="Simsun" w:cs="宋体"/>
          <w:color w:val="333333"/>
          <w:kern w:val="0"/>
          <w:szCs w:val="21"/>
        </w:rPr>
        <w:t>号文件要求，事先向相关领导请假的书面批复；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上报省政府的请示文件。根据团组性质，详见本省或双跨〖请示文件参考格式〗。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t>★</w:t>
      </w:r>
      <w:r w:rsidRPr="00C3376C">
        <w:rPr>
          <w:rFonts w:ascii="Times New Roman" w:eastAsia="微软雅黑" w:hAnsi="Times New Roman" w:cs="Times New Roman"/>
          <w:color w:val="333333"/>
          <w:kern w:val="0"/>
          <w:szCs w:val="21"/>
        </w:rPr>
        <w:t> </w:t>
      </w:r>
      <w:r w:rsidRPr="00C3376C">
        <w:rPr>
          <w:rFonts w:ascii="Simsun" w:eastAsia="微软雅黑" w:hAnsi="Simsun" w:cs="宋体"/>
          <w:color w:val="333333"/>
          <w:kern w:val="0"/>
          <w:szCs w:val="21"/>
        </w:rPr>
        <w:t>非本省组织因公赴港澳团组参照非本省组织双跨因公出国团组所需基本材料及填写说明。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五、因公出国签证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、澳大利亚</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）申请表一套，照片一张（</w:t>
      </w:r>
      <w:r w:rsidRPr="00C3376C">
        <w:rPr>
          <w:rFonts w:ascii="Simsun" w:eastAsia="微软雅黑" w:hAnsi="Simsun" w:cs="宋体"/>
          <w:color w:val="333333"/>
          <w:kern w:val="0"/>
          <w:szCs w:val="21"/>
        </w:rPr>
        <w:t>1415</w:t>
      </w:r>
      <w:r w:rsidRPr="00C3376C">
        <w:rPr>
          <w:rFonts w:ascii="Simsun" w:eastAsia="微软雅黑" w:hAnsi="Simsun" w:cs="宋体"/>
          <w:color w:val="333333"/>
          <w:kern w:val="0"/>
          <w:szCs w:val="21"/>
        </w:rPr>
        <w:t>表，</w:t>
      </w:r>
      <w:r w:rsidRPr="00C3376C">
        <w:rPr>
          <w:rFonts w:ascii="Simsun" w:eastAsia="微软雅黑" w:hAnsi="Simsun" w:cs="宋体"/>
          <w:color w:val="333333"/>
          <w:kern w:val="0"/>
          <w:szCs w:val="21"/>
        </w:rPr>
        <w:t>956A</w:t>
      </w:r>
      <w:r w:rsidRPr="00C3376C">
        <w:rPr>
          <w:rFonts w:ascii="Simsun" w:eastAsia="微软雅黑" w:hAnsi="Simsun" w:cs="宋体"/>
          <w:color w:val="333333"/>
          <w:kern w:val="0"/>
          <w:szCs w:val="21"/>
        </w:rPr>
        <w:t>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）名单表二份（外办提供）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、爱尔兰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）三套申请表三张白底照片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）三人以上名单表（外办提供）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）中、英文家庭情况表（配偶姓名、出生地、日期）</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注：以上材料均需一正二副</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、奥地利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）邀请函（需有日程安排）（除奥中友协可用传真件外，其它邀请单位必须要原件）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）护照复印件一张（</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）购买申根国家的旅行保险（在北京出具）</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）如有需要，</w:t>
      </w:r>
      <w:proofErr w:type="gramStart"/>
      <w:r w:rsidRPr="00C3376C">
        <w:rPr>
          <w:rFonts w:ascii="Simsun" w:eastAsia="微软雅黑" w:hAnsi="Simsun" w:cs="宋体"/>
          <w:color w:val="333333"/>
          <w:kern w:val="0"/>
          <w:szCs w:val="21"/>
        </w:rPr>
        <w:t>则需奥方</w:t>
      </w:r>
      <w:proofErr w:type="gramEnd"/>
      <w:r w:rsidRPr="00C3376C">
        <w:rPr>
          <w:rFonts w:ascii="Simsun" w:eastAsia="微软雅黑" w:hAnsi="Simsun" w:cs="宋体"/>
          <w:color w:val="333333"/>
          <w:kern w:val="0"/>
          <w:szCs w:val="21"/>
        </w:rPr>
        <w:t>的担保函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注：所有材料按每人准备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、阿根廷</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）邀请函（带</w:t>
      </w:r>
      <w:r w:rsidRPr="00C3376C">
        <w:rPr>
          <w:rFonts w:ascii="Simsun" w:eastAsia="微软雅黑" w:hAnsi="Simsun" w:cs="宋体"/>
          <w:color w:val="333333"/>
          <w:kern w:val="0"/>
          <w:szCs w:val="21"/>
        </w:rPr>
        <w:t>CUIT</w:t>
      </w:r>
      <w:r w:rsidRPr="00C3376C">
        <w:rPr>
          <w:rFonts w:ascii="Simsun" w:eastAsia="微软雅黑" w:hAnsi="Simsun" w:cs="宋体"/>
          <w:color w:val="333333"/>
          <w:kern w:val="0"/>
          <w:szCs w:val="21"/>
        </w:rPr>
        <w:t>标识，同时邀请人签字）</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）一表三照（西班牙填写）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）三人以上名单表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）机票订单或往返机票原件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）西班牙文的照会</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、波兰：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）一套申请表，二张白底照片（申请表在使馆网站填写，并打印出来）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）身份证复印件一份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）护照复印件一份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）户口复印件一份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）申根国家保险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11</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、巴西</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）邀请函原件（须在当地公证处做认证）（复印一份）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）一套申请表二张白底照片（</w:t>
      </w:r>
      <w:proofErr w:type="gramStart"/>
      <w:r w:rsidRPr="00C3376C">
        <w:rPr>
          <w:rFonts w:ascii="Simsun" w:eastAsia="微软雅黑" w:hAnsi="Simsun" w:cs="宋体"/>
          <w:color w:val="333333"/>
          <w:kern w:val="0"/>
          <w:szCs w:val="21"/>
        </w:rPr>
        <w:t>在官网填写</w:t>
      </w:r>
      <w:proofErr w:type="gramEnd"/>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）名单表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）申请人所在公司的营业执照公证（中英文对照）</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、保加利亚</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）邀请函原件（贸易部印章）及复印件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注：使馆有权要求提供其他证件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、比利时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）二套申请表三张白底照片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）邀请函原件（一正一副）</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）身份证复印件一份（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）旅馆订单（二份）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）三人以上名单表（二份）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、德国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）邀请函原件（必须有日程）（复印一份）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）名单表（十人以下免填）</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）需买申根国家的旅行保险（比实际多出一天）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、丹麦</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）邀请函原件（需日程安排）（邀请信必须由丹麦邀请人自丹麦本土传真至使馆）</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）派遣证明（中英文各一份）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）如公司，需营业执照复印件及翻译</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）名单表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11</w:t>
      </w:r>
      <w:r w:rsidRPr="00C3376C">
        <w:rPr>
          <w:rFonts w:ascii="Simsun" w:eastAsia="微软雅黑" w:hAnsi="Simsun" w:cs="宋体"/>
          <w:color w:val="333333"/>
          <w:kern w:val="0"/>
          <w:szCs w:val="21"/>
        </w:rPr>
        <w:t>、俄罗斯</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）签证申请表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）护照复印件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）身份证复印件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）邀请函原件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）进馆名单（</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12</w:t>
      </w:r>
      <w:r w:rsidRPr="00C3376C">
        <w:rPr>
          <w:rFonts w:ascii="Simsun" w:eastAsia="微软雅黑" w:hAnsi="Simsun" w:cs="宋体"/>
          <w:color w:val="333333"/>
          <w:kern w:val="0"/>
          <w:szCs w:val="21"/>
        </w:rPr>
        <w:t>、菲律宾</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）确认的往返机票或复印件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）邀请函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注：如不是</w:t>
      </w:r>
      <w:proofErr w:type="gramStart"/>
      <w:r w:rsidRPr="00C3376C">
        <w:rPr>
          <w:rFonts w:ascii="Simsun" w:eastAsia="微软雅黑" w:hAnsi="Simsun" w:cs="宋体"/>
          <w:color w:val="333333"/>
          <w:kern w:val="0"/>
          <w:szCs w:val="21"/>
        </w:rPr>
        <w:t>菲著名</w:t>
      </w:r>
      <w:proofErr w:type="gramEnd"/>
      <w:r w:rsidRPr="00C3376C">
        <w:rPr>
          <w:rFonts w:ascii="Simsun" w:eastAsia="微软雅黑" w:hAnsi="Simsun" w:cs="宋体"/>
          <w:color w:val="333333"/>
          <w:kern w:val="0"/>
          <w:szCs w:val="21"/>
        </w:rPr>
        <w:t>公司的邀请，还需：</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本土发出的邀请函；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向菲驻华使馆出具的确认信（要有邀请单位负责人签字）；</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邀请方的营业执照；</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邀请</w:t>
      </w:r>
      <w:proofErr w:type="gramStart"/>
      <w:r w:rsidRPr="00C3376C">
        <w:rPr>
          <w:rFonts w:ascii="Simsun" w:eastAsia="微软雅黑" w:hAnsi="Simsun" w:cs="宋体"/>
          <w:color w:val="333333"/>
          <w:kern w:val="0"/>
          <w:szCs w:val="21"/>
        </w:rPr>
        <w:t>方最新</w:t>
      </w:r>
      <w:proofErr w:type="gramEnd"/>
      <w:r w:rsidRPr="00C3376C">
        <w:rPr>
          <w:rFonts w:ascii="Simsun" w:eastAsia="微软雅黑" w:hAnsi="Simsun" w:cs="宋体"/>
          <w:color w:val="333333"/>
          <w:kern w:val="0"/>
          <w:szCs w:val="21"/>
        </w:rPr>
        <w:t>税单的复印件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13</w:t>
      </w:r>
      <w:r w:rsidRPr="00C3376C">
        <w:rPr>
          <w:rFonts w:ascii="Simsun" w:eastAsia="微软雅黑" w:hAnsi="Simsun" w:cs="宋体"/>
          <w:color w:val="333333"/>
          <w:kern w:val="0"/>
          <w:szCs w:val="21"/>
        </w:rPr>
        <w:t>、芬兰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）邀请函原件（复印二份）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）购买申根国家旅行保险（复印二份）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14</w:t>
      </w:r>
      <w:r w:rsidRPr="00C3376C">
        <w:rPr>
          <w:rFonts w:ascii="Simsun" w:eastAsia="微软雅黑" w:hAnsi="Simsun" w:cs="宋体"/>
          <w:color w:val="333333"/>
          <w:kern w:val="0"/>
          <w:szCs w:val="21"/>
        </w:rPr>
        <w:t>、法国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）邀请函原件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）法国名单表（需打印）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）护照复印件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）一张签证表，二张白底照片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）申根保险（原件，复印件各一）</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15</w:t>
      </w:r>
      <w:r w:rsidRPr="00C3376C">
        <w:rPr>
          <w:rFonts w:ascii="Simsun" w:eastAsia="微软雅黑" w:hAnsi="Simsun" w:cs="宋体"/>
          <w:color w:val="333333"/>
          <w:kern w:val="0"/>
          <w:szCs w:val="21"/>
        </w:rPr>
        <w:t>、韩国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）邀请函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）签证申请表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）身份证复印件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）在职证明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）出差证明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）履历表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）组织机构代码证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16</w:t>
      </w:r>
      <w:r w:rsidRPr="00C3376C">
        <w:rPr>
          <w:rFonts w:ascii="Simsun" w:eastAsia="微软雅黑" w:hAnsi="Simsun" w:cs="宋体"/>
          <w:color w:val="333333"/>
          <w:kern w:val="0"/>
          <w:szCs w:val="21"/>
        </w:rPr>
        <w:t>、荷兰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）二张申请表，三张白底照片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）护照复印件一张（</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）三人以上名单表（外办提供）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17</w:t>
      </w:r>
      <w:r w:rsidRPr="00C3376C">
        <w:rPr>
          <w:rFonts w:ascii="Simsun" w:eastAsia="微软雅黑" w:hAnsi="Simsun" w:cs="宋体"/>
          <w:color w:val="333333"/>
          <w:kern w:val="0"/>
          <w:szCs w:val="21"/>
        </w:rPr>
        <w:t>、津巴布韦</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w:t>
      </w:r>
      <w:proofErr w:type="gramStart"/>
      <w:r w:rsidRPr="00C3376C">
        <w:rPr>
          <w:rFonts w:ascii="Simsun" w:eastAsia="微软雅黑" w:hAnsi="Simsun" w:cs="宋体"/>
          <w:color w:val="333333"/>
          <w:kern w:val="0"/>
          <w:szCs w:val="21"/>
        </w:rPr>
        <w:t>经津有关</w:t>
      </w:r>
      <w:proofErr w:type="gramEnd"/>
      <w:r w:rsidRPr="00C3376C">
        <w:rPr>
          <w:rFonts w:ascii="Simsun" w:eastAsia="微软雅黑" w:hAnsi="Simsun" w:cs="宋体"/>
          <w:color w:val="333333"/>
          <w:kern w:val="0"/>
          <w:szCs w:val="21"/>
        </w:rPr>
        <w:t>部门确认的邀请函（一正二副）</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）二套申请表二张白底照片（黑色笔，大写字母）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）最好有费用证明，在职证明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注：护照须签名</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r w:rsidRPr="00C3376C">
        <w:rPr>
          <w:rFonts w:ascii="Simsun" w:eastAsia="微软雅黑" w:hAnsi="Simsun" w:cs="宋体"/>
          <w:color w:val="333333"/>
          <w:kern w:val="0"/>
          <w:szCs w:val="21"/>
        </w:rPr>
        <w:t>津方一般发给三个月有效的一次入境签证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18</w:t>
      </w:r>
      <w:r w:rsidRPr="00C3376C">
        <w:rPr>
          <w:rFonts w:ascii="Simsun" w:eastAsia="微软雅黑" w:hAnsi="Simsun" w:cs="宋体"/>
          <w:color w:val="333333"/>
          <w:kern w:val="0"/>
          <w:szCs w:val="21"/>
        </w:rPr>
        <w:t>、加拿大</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w:t>
      </w:r>
      <w:r w:rsidRPr="00C3376C">
        <w:rPr>
          <w:rFonts w:ascii="Simsun" w:eastAsia="微软雅黑" w:hAnsi="Simsun" w:cs="宋体"/>
          <w:color w:val="333333"/>
          <w:kern w:val="0"/>
          <w:szCs w:val="21"/>
        </w:rPr>
        <w:t>5257</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5645</w:t>
      </w:r>
      <w:r w:rsidRPr="00C3376C">
        <w:rPr>
          <w:rFonts w:ascii="Simsun" w:eastAsia="微软雅黑" w:hAnsi="Simsun" w:cs="宋体"/>
          <w:color w:val="333333"/>
          <w:kern w:val="0"/>
          <w:szCs w:val="21"/>
        </w:rPr>
        <w:t>，教育与就业信息表）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）名单表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w:t>
      </w:r>
      <w:r w:rsidRPr="00C3376C">
        <w:rPr>
          <w:rFonts w:ascii="Simsun" w:eastAsia="微软雅黑" w:hAnsi="Simsun" w:cs="宋体"/>
          <w:color w:val="333333"/>
          <w:kern w:val="0"/>
          <w:szCs w:val="21"/>
        </w:rPr>
        <w:t>5257</w:t>
      </w:r>
      <w:proofErr w:type="gramStart"/>
      <w:r w:rsidRPr="00C3376C">
        <w:rPr>
          <w:rFonts w:ascii="Simsun" w:eastAsia="微软雅黑" w:hAnsi="Simsun" w:cs="宋体"/>
          <w:color w:val="333333"/>
          <w:kern w:val="0"/>
          <w:szCs w:val="21"/>
        </w:rPr>
        <w:t>另存</w:t>
      </w:r>
      <w:proofErr w:type="gramEnd"/>
      <w:r w:rsidRPr="00C3376C">
        <w:rPr>
          <w:rFonts w:ascii="Simsun" w:eastAsia="微软雅黑" w:hAnsi="Simsun" w:cs="宋体"/>
          <w:color w:val="333333"/>
          <w:kern w:val="0"/>
          <w:szCs w:val="21"/>
        </w:rPr>
        <w:t>U</w:t>
      </w:r>
      <w:r w:rsidRPr="00C3376C">
        <w:rPr>
          <w:rFonts w:ascii="Simsun" w:eastAsia="微软雅黑" w:hAnsi="Simsun" w:cs="宋体"/>
          <w:color w:val="333333"/>
          <w:kern w:val="0"/>
          <w:szCs w:val="21"/>
        </w:rPr>
        <w:t>盘，一并送签证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19</w:t>
      </w:r>
      <w:r w:rsidRPr="00C3376C">
        <w:rPr>
          <w:rFonts w:ascii="Simsun" w:eastAsia="微软雅黑" w:hAnsi="Simsun" w:cs="宋体"/>
          <w:color w:val="333333"/>
          <w:kern w:val="0"/>
          <w:szCs w:val="21"/>
        </w:rPr>
        <w:t>、卢森堡</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）二套申请表，三张白底照片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）三人以上名单表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20</w:t>
      </w:r>
      <w:r w:rsidRPr="00C3376C">
        <w:rPr>
          <w:rFonts w:ascii="Simsun" w:eastAsia="微软雅黑" w:hAnsi="Simsun" w:cs="宋体"/>
          <w:color w:val="333333"/>
          <w:kern w:val="0"/>
          <w:szCs w:val="21"/>
        </w:rPr>
        <w:t>、美国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）邀请函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DS-160</w:t>
      </w:r>
      <w:r w:rsidRPr="00C3376C">
        <w:rPr>
          <w:rFonts w:ascii="Simsun" w:eastAsia="微软雅黑" w:hAnsi="Simsun" w:cs="宋体"/>
          <w:color w:val="333333"/>
          <w:kern w:val="0"/>
          <w:szCs w:val="21"/>
        </w:rPr>
        <w:t>表格确认页</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）面谈预约单（外办提供）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）中信银行交款凭证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）照片</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张（</w:t>
      </w:r>
      <w:r w:rsidRPr="00C3376C">
        <w:rPr>
          <w:rFonts w:ascii="Simsun" w:eastAsia="微软雅黑" w:hAnsi="Simsun" w:cs="宋体"/>
          <w:color w:val="333333"/>
          <w:kern w:val="0"/>
          <w:szCs w:val="21"/>
        </w:rPr>
        <w:t>50mm×50mm</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）护照</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）照会（外办提供）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注：可能用到的申请人证件及证明材料：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身份证、工作证、户口、名片、毕业证、学位证、职称证、单位出具的在职证明，收入证明。有时签证官还会要求申请人出具结婚证、全家合影、房产证、简历或存款证明等。</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21</w:t>
      </w:r>
      <w:r w:rsidRPr="00C3376C">
        <w:rPr>
          <w:rFonts w:ascii="Simsun" w:eastAsia="微软雅黑" w:hAnsi="Simsun" w:cs="宋体"/>
          <w:color w:val="333333"/>
          <w:kern w:val="0"/>
          <w:szCs w:val="21"/>
        </w:rPr>
        <w:t>、南非</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）邀请人护照复印件或身份证复印件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）派遣函（复印一份）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22</w:t>
      </w:r>
      <w:r w:rsidRPr="00C3376C">
        <w:rPr>
          <w:rFonts w:ascii="Simsun" w:eastAsia="微软雅黑" w:hAnsi="Simsun" w:cs="宋体"/>
          <w:color w:val="333333"/>
          <w:kern w:val="0"/>
          <w:szCs w:val="21"/>
        </w:rPr>
        <w:t>、葡萄牙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）二套申请表三张白底照片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）护照复印件及签证页的复印件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）邀请函原件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）如商务访问，需公司营业执照和年检复印件（包括英文翻译件）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）如参加会议</w:t>
      </w:r>
      <w:proofErr w:type="gramStart"/>
      <w:r w:rsidRPr="00C3376C">
        <w:rPr>
          <w:rFonts w:ascii="Simsun" w:eastAsia="微软雅黑" w:hAnsi="Simsun" w:cs="宋体"/>
          <w:color w:val="333333"/>
          <w:kern w:val="0"/>
          <w:szCs w:val="21"/>
        </w:rPr>
        <w:t>需会议</w:t>
      </w:r>
      <w:proofErr w:type="gramEnd"/>
      <w:r w:rsidRPr="00C3376C">
        <w:rPr>
          <w:rFonts w:ascii="Simsun" w:eastAsia="微软雅黑" w:hAnsi="Simsun" w:cs="宋体"/>
          <w:color w:val="333333"/>
          <w:kern w:val="0"/>
          <w:szCs w:val="21"/>
        </w:rPr>
        <w:t>组织者提供的会议详细日程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11</w:t>
      </w:r>
      <w:r w:rsidRPr="00C3376C">
        <w:rPr>
          <w:rFonts w:ascii="Simsun" w:eastAsia="微软雅黑" w:hAnsi="Simsun" w:cs="宋体"/>
          <w:color w:val="333333"/>
          <w:kern w:val="0"/>
          <w:szCs w:val="21"/>
        </w:rPr>
        <w:t>）中国因私或因公护照持有者需提交户口本内所有</w:t>
      </w:r>
      <w:proofErr w:type="gramStart"/>
      <w:r w:rsidRPr="00C3376C">
        <w:rPr>
          <w:rFonts w:ascii="Simsun" w:eastAsia="微软雅黑" w:hAnsi="Simsun" w:cs="宋体"/>
          <w:color w:val="333333"/>
          <w:kern w:val="0"/>
          <w:szCs w:val="21"/>
        </w:rPr>
        <w:t>有</w:t>
      </w:r>
      <w:proofErr w:type="gramEnd"/>
      <w:r w:rsidRPr="00C3376C">
        <w:rPr>
          <w:rFonts w:ascii="Simsun" w:eastAsia="微软雅黑" w:hAnsi="Simsun" w:cs="宋体"/>
          <w:color w:val="333333"/>
          <w:kern w:val="0"/>
          <w:szCs w:val="21"/>
        </w:rPr>
        <w:t>资料的页复印件（需要英文或葡萄牙文翻译件）（户口原件必须提交，查验后立即退还）</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23</w:t>
      </w:r>
      <w:r w:rsidRPr="00C3376C">
        <w:rPr>
          <w:rFonts w:ascii="Simsun" w:eastAsia="微软雅黑" w:hAnsi="Simsun" w:cs="宋体"/>
          <w:color w:val="333333"/>
          <w:kern w:val="0"/>
          <w:szCs w:val="21"/>
        </w:rPr>
        <w:t>、日本</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）邀请函（招聘理由书、</w:t>
      </w:r>
      <w:proofErr w:type="gramStart"/>
      <w:r w:rsidRPr="00C3376C">
        <w:rPr>
          <w:rFonts w:ascii="Simsun" w:eastAsia="微软雅黑" w:hAnsi="Simsun" w:cs="宋体"/>
          <w:color w:val="333333"/>
          <w:kern w:val="0"/>
          <w:szCs w:val="21"/>
        </w:rPr>
        <w:t>身元保证书</w:t>
      </w:r>
      <w:proofErr w:type="gramEnd"/>
      <w:r w:rsidRPr="00C3376C">
        <w:rPr>
          <w:rFonts w:ascii="Simsun" w:eastAsia="微软雅黑" w:hAnsi="Simsun" w:cs="宋体"/>
          <w:color w:val="333333"/>
          <w:kern w:val="0"/>
          <w:szCs w:val="21"/>
        </w:rPr>
        <w:t>、滞在预定表</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日程、申请人名簿）</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）签证申请表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24</w:t>
      </w:r>
      <w:r w:rsidRPr="00C3376C">
        <w:rPr>
          <w:rFonts w:ascii="Simsun" w:eastAsia="微软雅黑" w:hAnsi="Simsun" w:cs="宋体"/>
          <w:color w:val="333333"/>
          <w:kern w:val="0"/>
          <w:szCs w:val="21"/>
        </w:rPr>
        <w:t>、瑞士</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）申根保险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）邀请函原件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）护照复印件及所有</w:t>
      </w:r>
      <w:proofErr w:type="gramStart"/>
      <w:r w:rsidRPr="00C3376C">
        <w:rPr>
          <w:rFonts w:ascii="Simsun" w:eastAsia="微软雅黑" w:hAnsi="Simsun" w:cs="宋体"/>
          <w:color w:val="333333"/>
          <w:kern w:val="0"/>
          <w:szCs w:val="21"/>
        </w:rPr>
        <w:t>有</w:t>
      </w:r>
      <w:proofErr w:type="gramEnd"/>
      <w:r w:rsidRPr="00C3376C">
        <w:rPr>
          <w:rFonts w:ascii="Simsun" w:eastAsia="微软雅黑" w:hAnsi="Simsun" w:cs="宋体"/>
          <w:color w:val="333333"/>
          <w:kern w:val="0"/>
          <w:szCs w:val="21"/>
        </w:rPr>
        <w:t>签证页的复印件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）三人以上名单表（外办提供）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）名片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注：申请材料按每人准备，并按以上顺序整理</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25</w:t>
      </w:r>
      <w:r w:rsidRPr="00C3376C">
        <w:rPr>
          <w:rFonts w:ascii="Simsun" w:eastAsia="微软雅黑" w:hAnsi="Simsun" w:cs="宋体"/>
          <w:color w:val="333333"/>
          <w:kern w:val="0"/>
          <w:szCs w:val="21"/>
        </w:rPr>
        <w:t>、瑞典</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）二套申请表三张白底照片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）邀请函原件（需日程）</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）护照复印件二张（</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）三人以上名单表（外办提供）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）如商务团组，需提供邀请单位公司营业执照复印件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26</w:t>
      </w:r>
      <w:r w:rsidRPr="00C3376C">
        <w:rPr>
          <w:rFonts w:ascii="Simsun" w:eastAsia="微软雅黑" w:hAnsi="Simsun" w:cs="宋体"/>
          <w:color w:val="333333"/>
          <w:kern w:val="0"/>
          <w:szCs w:val="21"/>
        </w:rPr>
        <w:t>、泰国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）邀请人身份证复印件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27</w:t>
      </w:r>
      <w:r w:rsidRPr="00C3376C">
        <w:rPr>
          <w:rFonts w:ascii="Simsun" w:eastAsia="微软雅黑" w:hAnsi="Simsun" w:cs="宋体"/>
          <w:color w:val="333333"/>
          <w:kern w:val="0"/>
          <w:szCs w:val="21"/>
        </w:rPr>
        <w:t>、乌克兰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）经内务部外国人出入境管理局登记盖章的邀请函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）如对方为公司，要营业执照复印件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）中方被邀请人所在单位开出的介绍信</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28</w:t>
      </w:r>
      <w:r w:rsidRPr="00C3376C">
        <w:rPr>
          <w:rFonts w:ascii="Simsun" w:eastAsia="微软雅黑" w:hAnsi="Simsun" w:cs="宋体"/>
          <w:color w:val="333333"/>
          <w:kern w:val="0"/>
          <w:szCs w:val="21"/>
        </w:rPr>
        <w:t>、西班牙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）二张申请表三张白底照片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）名单表（二份）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（二份）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）邀请函原件（必须西班牙文）及复印件（根据人数复印）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）派遣函（按人头复印）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）费用证明（按人头复印）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）机票订单（按人头复印）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）旅馆订单（按人头复印）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注：无论多少个人，所有材料都按人头准备，每人一套材料，团长原件，其余为复印件。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29</w:t>
      </w:r>
      <w:r w:rsidRPr="00C3376C">
        <w:rPr>
          <w:rFonts w:ascii="Simsun" w:eastAsia="微软雅黑" w:hAnsi="Simsun" w:cs="宋体"/>
          <w:color w:val="333333"/>
          <w:kern w:val="0"/>
          <w:szCs w:val="21"/>
        </w:rPr>
        <w:t>、匈牙利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）由当地警察局发出的邀请函原件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）申请表二套（大写英文字母），照片三张</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）护照复印件</w:t>
      </w:r>
      <w:r w:rsidRPr="00C3376C">
        <w:rPr>
          <w:rFonts w:ascii="Simsun" w:eastAsia="微软雅黑" w:hAnsi="Simsun" w:cs="宋体"/>
          <w:color w:val="333333"/>
          <w:kern w:val="0"/>
          <w:szCs w:val="21"/>
        </w:rPr>
        <w:t>A4</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）银行资产证明（个人存款证明）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）照会（打印）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30</w:t>
      </w:r>
      <w:r w:rsidRPr="00C3376C">
        <w:rPr>
          <w:rFonts w:ascii="Simsun" w:eastAsia="微软雅黑" w:hAnsi="Simsun" w:cs="宋体"/>
          <w:color w:val="333333"/>
          <w:kern w:val="0"/>
          <w:szCs w:val="21"/>
        </w:rPr>
        <w:t>、新西兰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）申请表一套，照片二张</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）派遣函（专用格式）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）如有企业或公司申请，则需营业执照复印件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）团组签证表（二人以上需打印）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31</w:t>
      </w:r>
      <w:r w:rsidRPr="00C3376C">
        <w:rPr>
          <w:rFonts w:ascii="Simsun" w:eastAsia="微软雅黑" w:hAnsi="Simsun" w:cs="宋体"/>
          <w:color w:val="333333"/>
          <w:kern w:val="0"/>
          <w:szCs w:val="21"/>
        </w:rPr>
        <w:t>、希腊</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）邀请函原件（并传使馆）</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）派遣证明（中、英文各一份）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）护照复印件</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及所有签证页的复印件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）购买申根国家的旅行保险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32</w:t>
      </w:r>
      <w:r w:rsidRPr="00C3376C">
        <w:rPr>
          <w:rFonts w:ascii="Simsun" w:eastAsia="微软雅黑" w:hAnsi="Simsun" w:cs="宋体"/>
          <w:color w:val="333333"/>
          <w:kern w:val="0"/>
          <w:szCs w:val="21"/>
        </w:rPr>
        <w:t>、意大利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）护照复印件一张（</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）机票订单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）旅馆订单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）名单表</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三人以上填写（含三人）</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CCIAA</w:t>
      </w:r>
      <w:r w:rsidRPr="00C3376C">
        <w:rPr>
          <w:rFonts w:ascii="Simsun" w:eastAsia="微软雅黑" w:hAnsi="Simsun" w:cs="宋体"/>
          <w:color w:val="333333"/>
          <w:kern w:val="0"/>
          <w:szCs w:val="21"/>
        </w:rPr>
        <w:t>：意大利公司营业执照复印件（最近三个月的）</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10</w:t>
      </w:r>
      <w:r w:rsidRPr="00C3376C">
        <w:rPr>
          <w:rFonts w:ascii="Simsun" w:eastAsia="微软雅黑" w:hAnsi="Simsun" w:cs="宋体"/>
          <w:color w:val="333333"/>
          <w:kern w:val="0"/>
          <w:szCs w:val="21"/>
        </w:rPr>
        <w:t>）需买申根国家的旅行保险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33</w:t>
      </w:r>
      <w:r w:rsidRPr="00C3376C">
        <w:rPr>
          <w:rFonts w:ascii="Simsun" w:eastAsia="微软雅黑" w:hAnsi="Simsun" w:cs="宋体"/>
          <w:color w:val="333333"/>
          <w:kern w:val="0"/>
          <w:szCs w:val="21"/>
        </w:rPr>
        <w:t>、以色列</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）公务护照：二套申请表三张蓝底照片（</w:t>
      </w:r>
      <w:r w:rsidRPr="00C3376C">
        <w:rPr>
          <w:rFonts w:ascii="Simsun" w:eastAsia="微软雅黑" w:hAnsi="Simsun" w:cs="宋体"/>
          <w:color w:val="333333"/>
          <w:kern w:val="0"/>
          <w:szCs w:val="21"/>
        </w:rPr>
        <w:t>5cm×5cm</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）普通护照：一套申请表二张蓝底照片（</w:t>
      </w:r>
      <w:r w:rsidRPr="00C3376C">
        <w:rPr>
          <w:rFonts w:ascii="Simsun" w:eastAsia="微软雅黑" w:hAnsi="Simsun" w:cs="宋体"/>
          <w:color w:val="333333"/>
          <w:kern w:val="0"/>
          <w:szCs w:val="21"/>
        </w:rPr>
        <w:t>5cm×5cm</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）护照复印件一份（</w:t>
      </w:r>
      <w:r w:rsidRPr="00C3376C">
        <w:rPr>
          <w:rFonts w:ascii="Simsun" w:eastAsia="微软雅黑" w:hAnsi="Simsun" w:cs="宋体"/>
          <w:color w:val="333333"/>
          <w:kern w:val="0"/>
          <w:szCs w:val="21"/>
        </w:rPr>
        <w:t>A4</w:t>
      </w:r>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注：公务护照，外交护照免签证费，普通护照需提前去中信银行交费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34</w:t>
      </w:r>
      <w:r w:rsidRPr="00C3376C">
        <w:rPr>
          <w:rFonts w:ascii="Simsun" w:eastAsia="微软雅黑" w:hAnsi="Simsun" w:cs="宋体"/>
          <w:color w:val="333333"/>
          <w:kern w:val="0"/>
          <w:szCs w:val="21"/>
        </w:rPr>
        <w:t>、英国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）一套申请表一张白底照片（在使馆网站填写）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）邀请函原件（复印一份）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）费用证明（复印一份）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）名单表（外办提供）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）派遣函（复印一份）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）预约</w:t>
      </w:r>
      <w:proofErr w:type="gramStart"/>
      <w:r w:rsidRPr="00C3376C">
        <w:rPr>
          <w:rFonts w:ascii="Simsun" w:eastAsia="微软雅黑" w:hAnsi="Simsun" w:cs="宋体"/>
          <w:color w:val="333333"/>
          <w:kern w:val="0"/>
          <w:szCs w:val="21"/>
        </w:rPr>
        <w:t>摁</w:t>
      </w:r>
      <w:proofErr w:type="gramEnd"/>
      <w:r w:rsidRPr="00C3376C">
        <w:rPr>
          <w:rFonts w:ascii="Simsun" w:eastAsia="微软雅黑" w:hAnsi="Simsun" w:cs="宋体"/>
          <w:color w:val="333333"/>
          <w:kern w:val="0"/>
          <w:szCs w:val="21"/>
        </w:rPr>
        <w:t>指纹申请表（外办提供）</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 </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35</w:t>
      </w:r>
      <w:r w:rsidRPr="00C3376C">
        <w:rPr>
          <w:rFonts w:ascii="Simsun" w:eastAsia="微软雅黑" w:hAnsi="Simsun" w:cs="宋体"/>
          <w:color w:val="333333"/>
          <w:kern w:val="0"/>
          <w:szCs w:val="21"/>
        </w:rPr>
        <w:t>、赞比亚</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）二套申请表二张白底照片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w:t>
      </w:r>
      <w:proofErr w:type="gramStart"/>
      <w:r w:rsidRPr="00C3376C">
        <w:rPr>
          <w:rFonts w:ascii="Simsun" w:eastAsia="微软雅黑" w:hAnsi="Simsun" w:cs="宋体"/>
          <w:color w:val="333333"/>
          <w:kern w:val="0"/>
          <w:szCs w:val="21"/>
        </w:rPr>
        <w:t>赞方邀请</w:t>
      </w:r>
      <w:proofErr w:type="gramEnd"/>
      <w:r w:rsidRPr="00C3376C">
        <w:rPr>
          <w:rFonts w:ascii="Simsun" w:eastAsia="微软雅黑" w:hAnsi="Simsun" w:cs="宋体"/>
          <w:color w:val="333333"/>
          <w:kern w:val="0"/>
          <w:szCs w:val="21"/>
        </w:rPr>
        <w:t>人提供的邀请函以及移民局的入境许可</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）机票复印件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w:t>
      </w: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）费用证明</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宋体" w:eastAsia="宋体" w:hAnsi="宋体" w:cs="宋体" w:hint="eastAsia"/>
          <w:color w:val="333333"/>
          <w:kern w:val="0"/>
          <w:szCs w:val="21"/>
        </w:rPr>
        <w:lastRenderedPageBreak/>
        <w:t>★</w:t>
      </w:r>
      <w:r w:rsidRPr="00C3376C">
        <w:rPr>
          <w:rFonts w:ascii="Times New Roman" w:eastAsia="微软雅黑" w:hAnsi="Times New Roman" w:cs="Times New Roman"/>
          <w:color w:val="333333"/>
          <w:kern w:val="0"/>
          <w:szCs w:val="21"/>
        </w:rPr>
        <w:t> </w:t>
      </w:r>
      <w:r w:rsidRPr="00C3376C">
        <w:rPr>
          <w:rFonts w:ascii="Simsun" w:eastAsia="微软雅黑" w:hAnsi="Simsun" w:cs="宋体"/>
          <w:color w:val="333333"/>
          <w:kern w:val="0"/>
          <w:szCs w:val="21"/>
        </w:rPr>
        <w:t>鉴于审批签证要求根据国家规定及各国签证政策变动发生变化，请</w:t>
      </w:r>
      <w:proofErr w:type="gramStart"/>
      <w:r w:rsidRPr="00C3376C">
        <w:rPr>
          <w:rFonts w:ascii="Simsun" w:eastAsia="微软雅黑" w:hAnsi="Simsun" w:cs="宋体"/>
          <w:color w:val="333333"/>
          <w:kern w:val="0"/>
          <w:szCs w:val="21"/>
        </w:rPr>
        <w:t>关注省</w:t>
      </w:r>
      <w:proofErr w:type="gramEnd"/>
      <w:r w:rsidRPr="00C3376C">
        <w:rPr>
          <w:rFonts w:ascii="Simsun" w:eastAsia="微软雅黑" w:hAnsi="Simsun" w:cs="宋体"/>
          <w:color w:val="333333"/>
          <w:kern w:val="0"/>
          <w:szCs w:val="21"/>
        </w:rPr>
        <w:t>外办网站或者电话咨询。</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六、出境手续</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（一）海关、安检、边防检查及登机手续</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、根据航空公司规定，国际航班一般应提前三个小时到达机场，办理有关乘机手续；</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、过海关时如有贵重物品，如高档摄像机及照相机、笔记本电脑等，请走红色通道，并填写海关申报单。无申报物品者可走绿色通道；</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、按照国际惯例，在办理登机手续时，即使是团组也有可能要求每个人逐一办理；</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、如有统一标识贴，需提前固定在托运行李上并统计好件数，避免遗漏；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、托运行李建议打包和上锁，以防托运时物品散落；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、根据航空公司规定，不得随身携带液体类物品上飞机。酒类（包括红酒）一般以每人两瓶共计</w:t>
      </w: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升为限，需提前妥善包装放入托运行李箱内。托运时要求值机人员在箱子上贴上易碎标签并在特殊行李托运处托运。</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7</w:t>
      </w:r>
      <w:r w:rsidRPr="00C3376C">
        <w:rPr>
          <w:rFonts w:ascii="Simsun" w:eastAsia="微软雅黑" w:hAnsi="Simsun" w:cs="宋体"/>
          <w:color w:val="333333"/>
          <w:kern w:val="0"/>
          <w:szCs w:val="21"/>
        </w:rPr>
        <w:t>、办理托运时注意核对行李标签上的航班号、目的地；</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8</w:t>
      </w:r>
      <w:r w:rsidRPr="00C3376C">
        <w:rPr>
          <w:rFonts w:ascii="Simsun" w:eastAsia="微软雅黑" w:hAnsi="Simsun" w:cs="宋体"/>
          <w:color w:val="333333"/>
          <w:kern w:val="0"/>
          <w:szCs w:val="21"/>
        </w:rPr>
        <w:t>、领取登机牌后，核对清楚航班号，登机口和起飞时间；</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9</w:t>
      </w:r>
      <w:r w:rsidRPr="00C3376C">
        <w:rPr>
          <w:rFonts w:ascii="Simsun" w:eastAsia="微软雅黑" w:hAnsi="Simsun" w:cs="宋体"/>
          <w:color w:val="333333"/>
          <w:kern w:val="0"/>
          <w:szCs w:val="21"/>
        </w:rPr>
        <w:t>、如为联程机票，需与值机人员确认行李是否直挂到最终目的地。值机人员将打印</w:t>
      </w:r>
      <w:proofErr w:type="gramStart"/>
      <w:r w:rsidRPr="00C3376C">
        <w:rPr>
          <w:rFonts w:ascii="Simsun" w:eastAsia="微软雅黑" w:hAnsi="Simsun" w:cs="宋体"/>
          <w:color w:val="333333"/>
          <w:kern w:val="0"/>
          <w:szCs w:val="21"/>
        </w:rPr>
        <w:t>出联程段</w:t>
      </w:r>
      <w:proofErr w:type="gramEnd"/>
      <w:r w:rsidRPr="00C3376C">
        <w:rPr>
          <w:rFonts w:ascii="Simsun" w:eastAsia="微软雅黑" w:hAnsi="Simsun" w:cs="宋体"/>
          <w:color w:val="333333"/>
          <w:kern w:val="0"/>
          <w:szCs w:val="21"/>
        </w:rPr>
        <w:t>的全部登机牌，但后段登机口可能在登机牌上无显示，需在抵达转机机场后进行核实；</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10</w:t>
      </w:r>
      <w:r w:rsidRPr="00C3376C">
        <w:rPr>
          <w:rFonts w:ascii="Simsun" w:eastAsia="微软雅黑" w:hAnsi="Simsun" w:cs="宋体"/>
          <w:color w:val="333333"/>
          <w:kern w:val="0"/>
          <w:szCs w:val="21"/>
        </w:rPr>
        <w:t>、根据机场安全规定，手提行李中只允许携带少量的液体。这些液体必须被装入单个容器，每个容器的容量应低于</w:t>
      </w:r>
      <w:r w:rsidRPr="00C3376C">
        <w:rPr>
          <w:rFonts w:ascii="Simsun" w:eastAsia="微软雅黑" w:hAnsi="Simsun" w:cs="宋体"/>
          <w:color w:val="333333"/>
          <w:kern w:val="0"/>
          <w:szCs w:val="21"/>
        </w:rPr>
        <w:t>100</w:t>
      </w:r>
      <w:r w:rsidRPr="00C3376C">
        <w:rPr>
          <w:rFonts w:ascii="Simsun" w:eastAsia="微软雅黑" w:hAnsi="Simsun" w:cs="宋体"/>
          <w:color w:val="333333"/>
          <w:kern w:val="0"/>
          <w:szCs w:val="21"/>
        </w:rPr>
        <w:t>毫升，且需单独通过监视屏进行安检。笔记本电脑也需要从随身行李中取出单独安检。同时，所有国内航班禁止携带打火机随行（包括托运行李）。出于反恐考虑，很多国家的机场安检人员经常要求旅客脱鞋解皮带进行安检。</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11</w:t>
      </w:r>
      <w:r w:rsidRPr="00C3376C">
        <w:rPr>
          <w:rFonts w:ascii="Simsun" w:eastAsia="微软雅黑" w:hAnsi="Simsun" w:cs="宋体"/>
          <w:color w:val="333333"/>
          <w:kern w:val="0"/>
          <w:szCs w:val="21"/>
        </w:rPr>
        <w:t>、在过海关、安检、登机或候机过程中，不要随便与陌生人深入交谈，更不要出于好意替陌生人提拿行李，以免被犯罪分子利用。随时注意看管好自己的行李物品以免丢失或错拿；</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12</w:t>
      </w:r>
      <w:r w:rsidRPr="00C3376C">
        <w:rPr>
          <w:rFonts w:ascii="Simsun" w:eastAsia="微软雅黑" w:hAnsi="Simsun" w:cs="宋体"/>
          <w:color w:val="333333"/>
          <w:kern w:val="0"/>
          <w:szCs w:val="21"/>
        </w:rPr>
        <w:t>、机场内只有在专门的吸烟室或吸烟区才可以吸烟；</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13</w:t>
      </w:r>
      <w:r w:rsidRPr="00C3376C">
        <w:rPr>
          <w:rFonts w:ascii="Simsun" w:eastAsia="微软雅黑" w:hAnsi="Simsun" w:cs="宋体"/>
          <w:color w:val="333333"/>
          <w:kern w:val="0"/>
          <w:szCs w:val="21"/>
        </w:rPr>
        <w:t>、所有航班全程禁止吸烟；</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14</w:t>
      </w:r>
      <w:r w:rsidRPr="00C3376C">
        <w:rPr>
          <w:rFonts w:ascii="Simsun" w:eastAsia="微软雅黑" w:hAnsi="Simsun" w:cs="宋体"/>
          <w:color w:val="333333"/>
          <w:kern w:val="0"/>
          <w:szCs w:val="21"/>
        </w:rPr>
        <w:t>、请遵守登机时间，必须在飞机起飞前</w:t>
      </w:r>
      <w:r w:rsidRPr="00C3376C">
        <w:rPr>
          <w:rFonts w:ascii="Simsun" w:eastAsia="微软雅黑" w:hAnsi="Simsun" w:cs="宋体"/>
          <w:color w:val="333333"/>
          <w:kern w:val="0"/>
          <w:szCs w:val="21"/>
        </w:rPr>
        <w:t>30</w:t>
      </w:r>
      <w:r w:rsidRPr="00C3376C">
        <w:rPr>
          <w:rFonts w:ascii="Simsun" w:eastAsia="微软雅黑" w:hAnsi="Simsun" w:cs="宋体"/>
          <w:color w:val="333333"/>
          <w:kern w:val="0"/>
          <w:szCs w:val="21"/>
        </w:rPr>
        <w:t>分钟到达登机口，以免误机；</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15</w:t>
      </w:r>
      <w:r w:rsidRPr="00C3376C">
        <w:rPr>
          <w:rFonts w:ascii="Simsun" w:eastAsia="微软雅黑" w:hAnsi="Simsun" w:cs="宋体"/>
          <w:color w:val="333333"/>
          <w:kern w:val="0"/>
          <w:szCs w:val="21"/>
        </w:rPr>
        <w:t>、如</w:t>
      </w:r>
      <w:proofErr w:type="gramStart"/>
      <w:r w:rsidRPr="00C3376C">
        <w:rPr>
          <w:rFonts w:ascii="Simsun" w:eastAsia="微软雅黑" w:hAnsi="Simsun" w:cs="宋体"/>
          <w:color w:val="333333"/>
          <w:kern w:val="0"/>
          <w:szCs w:val="21"/>
        </w:rPr>
        <w:t>遇飞机</w:t>
      </w:r>
      <w:proofErr w:type="gramEnd"/>
      <w:r w:rsidRPr="00C3376C">
        <w:rPr>
          <w:rFonts w:ascii="Simsun" w:eastAsia="微软雅黑" w:hAnsi="Simsun" w:cs="宋体"/>
          <w:color w:val="333333"/>
          <w:kern w:val="0"/>
          <w:szCs w:val="21"/>
        </w:rPr>
        <w:t>航班取消或中转延误，要及时与外方联系，做好公务及生活安排的应急处理。</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（二）乘机</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、按登机牌上注明的座位号登机就坐。飞机上亮红灯显示</w:t>
      </w:r>
      <w:r w:rsidRPr="00C3376C">
        <w:rPr>
          <w:rFonts w:ascii="Simsun" w:eastAsia="微软雅黑" w:hAnsi="Simsun" w:cs="宋体"/>
          <w:color w:val="333333"/>
          <w:kern w:val="0"/>
          <w:szCs w:val="21"/>
        </w:rPr>
        <w:t>NO SMOKING</w:t>
      </w:r>
      <w:r w:rsidRPr="00C3376C">
        <w:rPr>
          <w:rFonts w:ascii="Simsun" w:eastAsia="微软雅黑" w:hAnsi="Simsun" w:cs="宋体"/>
          <w:color w:val="333333"/>
          <w:kern w:val="0"/>
          <w:szCs w:val="21"/>
        </w:rPr>
        <w:t>表示禁止吸烟，</w:t>
      </w:r>
      <w:r w:rsidRPr="00C3376C">
        <w:rPr>
          <w:rFonts w:ascii="Simsun" w:eastAsia="微软雅黑" w:hAnsi="Simsun" w:cs="宋体"/>
          <w:color w:val="333333"/>
          <w:kern w:val="0"/>
          <w:szCs w:val="21"/>
        </w:rPr>
        <w:t>FASTEN SEATBELT</w:t>
      </w:r>
      <w:r w:rsidRPr="00C3376C">
        <w:rPr>
          <w:rFonts w:ascii="Simsun" w:eastAsia="微软雅黑" w:hAnsi="Simsun" w:cs="宋体"/>
          <w:color w:val="333333"/>
          <w:kern w:val="0"/>
          <w:szCs w:val="21"/>
        </w:rPr>
        <w:t>表示系上安全带，请务必遵守；</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、飞机上一般会根据飞行时间提供正餐、小点和饮料，可向乘务员详细咨询；</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、调整时差及应对长距离飞行的办法：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(1)</w:t>
      </w:r>
      <w:r w:rsidRPr="00C3376C">
        <w:rPr>
          <w:rFonts w:ascii="Simsun" w:eastAsia="微软雅黑" w:hAnsi="Simsun" w:cs="宋体"/>
          <w:color w:val="333333"/>
          <w:kern w:val="0"/>
          <w:szCs w:val="21"/>
        </w:rPr>
        <w:t>出发前应注意休息，保持良好精神状态；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上机后尽量以目的地的时间用餐、睡觉；</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时差反应强烈时可适量服用安眠类药物；</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准备</w:t>
      </w:r>
      <w:r w:rsidRPr="00C3376C">
        <w:rPr>
          <w:rFonts w:ascii="Simsun" w:eastAsia="微软雅黑" w:hAnsi="Simsun" w:cs="宋体"/>
          <w:color w:val="333333"/>
          <w:kern w:val="0"/>
          <w:szCs w:val="21"/>
        </w:rPr>
        <w:t>U</w:t>
      </w:r>
      <w:r w:rsidRPr="00C3376C">
        <w:rPr>
          <w:rFonts w:ascii="Simsun" w:eastAsia="微软雅黑" w:hAnsi="Simsun" w:cs="宋体"/>
          <w:color w:val="333333"/>
          <w:kern w:val="0"/>
          <w:szCs w:val="21"/>
        </w:rPr>
        <w:t>形枕垫或两个小枕，一个放腰弓支撑脊椎，一个</w:t>
      </w:r>
      <w:proofErr w:type="gramStart"/>
      <w:r w:rsidRPr="00C3376C">
        <w:rPr>
          <w:rFonts w:ascii="Simsun" w:eastAsia="微软雅黑" w:hAnsi="Simsun" w:cs="宋体"/>
          <w:color w:val="333333"/>
          <w:kern w:val="0"/>
          <w:szCs w:val="21"/>
        </w:rPr>
        <w:t>放颈弓</w:t>
      </w:r>
      <w:proofErr w:type="gramEnd"/>
      <w:r w:rsidRPr="00C3376C">
        <w:rPr>
          <w:rFonts w:ascii="Simsun" w:eastAsia="微软雅黑" w:hAnsi="Simsun" w:cs="宋体"/>
          <w:color w:val="333333"/>
          <w:kern w:val="0"/>
          <w:szCs w:val="21"/>
        </w:rPr>
        <w:t>支撑颈部可以睡得较舒服，也可避免落枕，</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飞机机舱干燥，应多喝果汁及矿泉水，补充</w:t>
      </w:r>
      <w:proofErr w:type="gramStart"/>
      <w:r w:rsidRPr="00C3376C">
        <w:rPr>
          <w:rFonts w:ascii="Simsun" w:eastAsia="微软雅黑" w:hAnsi="Simsun" w:cs="宋体"/>
          <w:color w:val="333333"/>
          <w:kern w:val="0"/>
          <w:szCs w:val="21"/>
        </w:rPr>
        <w:t>水份</w:t>
      </w:r>
      <w:proofErr w:type="gramEnd"/>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(6)</w:t>
      </w:r>
      <w:r w:rsidRPr="00C3376C">
        <w:rPr>
          <w:rFonts w:ascii="Simsun" w:eastAsia="微软雅黑" w:hAnsi="Simsun" w:cs="宋体"/>
          <w:color w:val="333333"/>
          <w:kern w:val="0"/>
          <w:szCs w:val="21"/>
        </w:rPr>
        <w:t>换上拖鞋或穿袜套，在飞机走道上适当走动。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七、入境手续</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（一）必带文件</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1</w:t>
      </w:r>
      <w:r w:rsidRPr="00C3376C">
        <w:rPr>
          <w:rFonts w:ascii="Simsun" w:eastAsia="微软雅黑" w:hAnsi="Simsun" w:cs="宋体"/>
          <w:color w:val="333333"/>
          <w:kern w:val="0"/>
          <w:szCs w:val="21"/>
        </w:rPr>
        <w:t>、护照及签证。在国外唯一的身份证明和入境许可材料；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2</w:t>
      </w:r>
      <w:r w:rsidRPr="00C3376C">
        <w:rPr>
          <w:rFonts w:ascii="Simsun" w:eastAsia="微软雅黑" w:hAnsi="Simsun" w:cs="宋体"/>
          <w:color w:val="333333"/>
          <w:kern w:val="0"/>
          <w:szCs w:val="21"/>
        </w:rPr>
        <w:t>、邀请函。注明访问目的，接待机构及停留时间，入境时会检查；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3</w:t>
      </w:r>
      <w:r w:rsidRPr="00C3376C">
        <w:rPr>
          <w:rFonts w:ascii="Simsun" w:eastAsia="微软雅黑" w:hAnsi="Simsun" w:cs="宋体"/>
          <w:color w:val="333333"/>
          <w:kern w:val="0"/>
          <w:szCs w:val="21"/>
        </w:rPr>
        <w:t>、电子机票行程单。出发前向机票代理公司索取，以备入境口岸官员核查，</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4</w:t>
      </w:r>
      <w:r w:rsidRPr="00C3376C">
        <w:rPr>
          <w:rFonts w:ascii="Simsun" w:eastAsia="微软雅黑" w:hAnsi="Simsun" w:cs="宋体"/>
          <w:color w:val="333333"/>
          <w:kern w:val="0"/>
          <w:szCs w:val="21"/>
        </w:rPr>
        <w:t>、保险。出发前向被认可的相关机构购买，欧盟等部分国家入境时会查验；</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5</w:t>
      </w:r>
      <w:r w:rsidRPr="00C3376C">
        <w:rPr>
          <w:rFonts w:ascii="Simsun" w:eastAsia="微软雅黑" w:hAnsi="Simsun" w:cs="宋体"/>
          <w:color w:val="333333"/>
          <w:kern w:val="0"/>
          <w:szCs w:val="21"/>
        </w:rPr>
        <w:t>、入境卡。在飞机上填好，如果填写困难可向空乘寻求协助。入境卡上的签名需与护照上的签名一致。</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（二）注意事项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一般入境口岸官员会向入境者询问其来访目的，停留时间，境内联系人等，可事先了解以备核查，如果语言沟通有困难，可将相关文件交予对方查验。一般问什么答什么，态度不卑不亢，符合来访身份。</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过海关时如遇海关官员要求检查行李，可按要求打开行李箱供其查验即可，随团如有翻译可协助办理，切忌多人围观，以免引起不必要的麻烦。</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有些国家在外国人入境时会要求录入指纹及头像，需注意配合。拒绝录入将被拒绝入境。</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出关后，按事先约定的方式寻找接机人员，会合后有序离开机场。期间，同行人员应互相照应，以免物品遗失。</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八、国外安全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（一）人身安全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集体活动时互相关照，谨防走失；</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自由活动时以小组为单位，务必记清集合时间、地点；</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严格遵守交通规则；</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安全使用电器设备；</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国外期间</w:t>
      </w:r>
      <w:proofErr w:type="gramStart"/>
      <w:r w:rsidRPr="00C3376C">
        <w:rPr>
          <w:rFonts w:ascii="Simsun" w:eastAsia="微软雅黑" w:hAnsi="Simsun" w:cs="宋体"/>
          <w:color w:val="333333"/>
          <w:kern w:val="0"/>
          <w:szCs w:val="21"/>
        </w:rPr>
        <w:t>勿</w:t>
      </w:r>
      <w:proofErr w:type="gramEnd"/>
      <w:r w:rsidRPr="00C3376C">
        <w:rPr>
          <w:rFonts w:ascii="Simsun" w:eastAsia="微软雅黑" w:hAnsi="Simsun" w:cs="宋体"/>
          <w:color w:val="333333"/>
          <w:kern w:val="0"/>
          <w:szCs w:val="21"/>
        </w:rPr>
        <w:t>过量饮酒，更不能酗酒；</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避免与他人发生矛盾冲突；</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牢记当地陪同的电话；</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每到一站的酒店，在前台索取酒店名片，掌握地址、电话，以备走散时联系。</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（二）财产安全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时刻提高警惕，增强防盗、防抢、防骗的自我保护意识，注意保管好护照、机票、钱财、箱包等物品，在人多、易发生盗抢偷窃事故地段如机场、车站、景点周边、加油站、餐厅、酒店大堂等尤要注意。遇到重大事项应及时与我国驻当地外交机构取得联系；</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抵达治安不好或事故易发城市务必提高警惕财不外露，不要随便向陌生人泄露个人信息和入住酒店信息；</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证件、现金及贵重物品随身携带，不要放在托运行李内、不要留在旅行车上或酒店房间内；少携带现金，尽量使用国际信用卡。随身带的现金最好分开存放。</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在机场提取行李、在酒店办理入住登记或退房时，各人要看护好自己的行李，或由团组指定专人负责集中照管；必要时可在抵达时先将行李寄存酒店，不要把行李放在无人看守的车上；如有专职司机，可事先与司机沟通，在代表团进行公务或用餐的时候，请司机留在车上照看行李；离开酒店前，仔细检查行李和随身物品，以免遗漏。</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（三）遇到突发状况时，及时向当地警方报案，并要求出具报警证明，以便日后办理保险理赔、证件补发等手续；同时，向我国驻当地外交机构反映情况，寻求必要的援</w:t>
      </w:r>
      <w:proofErr w:type="gramStart"/>
      <w:r w:rsidRPr="00C3376C">
        <w:rPr>
          <w:rFonts w:ascii="Simsun" w:eastAsia="微软雅黑" w:hAnsi="Simsun" w:cs="宋体"/>
          <w:color w:val="333333"/>
          <w:kern w:val="0"/>
          <w:szCs w:val="21"/>
        </w:rPr>
        <w:t>肋</w:t>
      </w:r>
      <w:proofErr w:type="gramEnd"/>
      <w:r w:rsidRPr="00C3376C">
        <w:rPr>
          <w:rFonts w:ascii="Simsun" w:eastAsia="微软雅黑" w:hAnsi="Simsun" w:cs="宋体"/>
          <w:color w:val="333333"/>
          <w:kern w:val="0"/>
          <w:szCs w:val="21"/>
        </w:rPr>
        <w:t>。</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九、返回国内</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（一）按时作息，尽快调整时差；</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lastRenderedPageBreak/>
        <w:t>（二）及时总结，并将访问成果形成书面文字，按程序上报，并抄送外事部门；</w:t>
      </w:r>
    </w:p>
    <w:p w:rsidR="00C3376C" w:rsidRPr="00C3376C" w:rsidRDefault="00C3376C" w:rsidP="00C3376C">
      <w:pPr>
        <w:widowControl/>
        <w:shd w:val="clear" w:color="auto" w:fill="FFFFFF"/>
        <w:spacing w:after="300" w:line="330" w:lineRule="atLeast"/>
        <w:ind w:firstLine="480"/>
        <w:jc w:val="left"/>
        <w:rPr>
          <w:rFonts w:ascii="Simsun" w:eastAsia="微软雅黑" w:hAnsi="Simsun" w:cs="宋体"/>
          <w:color w:val="333333"/>
          <w:kern w:val="0"/>
          <w:szCs w:val="21"/>
        </w:rPr>
      </w:pPr>
      <w:r w:rsidRPr="00C3376C">
        <w:rPr>
          <w:rFonts w:ascii="Simsun" w:eastAsia="微软雅黑" w:hAnsi="Simsun" w:cs="宋体"/>
          <w:color w:val="333333"/>
          <w:kern w:val="0"/>
          <w:szCs w:val="21"/>
        </w:rPr>
        <w:t>（三）按有关规定将护照</w:t>
      </w:r>
      <w:proofErr w:type="gramStart"/>
      <w:r w:rsidRPr="00C3376C">
        <w:rPr>
          <w:rFonts w:ascii="Simsun" w:eastAsia="微软雅黑" w:hAnsi="Simsun" w:cs="宋体"/>
          <w:color w:val="333333"/>
          <w:kern w:val="0"/>
          <w:szCs w:val="21"/>
        </w:rPr>
        <w:t>交还省</w:t>
      </w:r>
      <w:proofErr w:type="gramEnd"/>
      <w:r w:rsidRPr="00C3376C">
        <w:rPr>
          <w:rFonts w:ascii="Simsun" w:eastAsia="微软雅黑" w:hAnsi="Simsun" w:cs="宋体"/>
          <w:color w:val="333333"/>
          <w:kern w:val="0"/>
          <w:szCs w:val="21"/>
        </w:rPr>
        <w:t>外事部门保管。</w:t>
      </w:r>
    </w:p>
    <w:p w:rsidR="00E80DAE" w:rsidRPr="00C3376C" w:rsidRDefault="00E80DAE"/>
    <w:sectPr w:rsidR="00E80DAE" w:rsidRPr="00C3376C" w:rsidSect="00E80D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48D" w:rsidRDefault="00F8048D" w:rsidP="00C3376C">
      <w:r>
        <w:separator/>
      </w:r>
    </w:p>
  </w:endnote>
  <w:endnote w:type="continuationSeparator" w:id="0">
    <w:p w:rsidR="00F8048D" w:rsidRDefault="00F8048D" w:rsidP="00C33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48D" w:rsidRDefault="00F8048D" w:rsidP="00C3376C">
      <w:r>
        <w:separator/>
      </w:r>
    </w:p>
  </w:footnote>
  <w:footnote w:type="continuationSeparator" w:id="0">
    <w:p w:rsidR="00F8048D" w:rsidRDefault="00F8048D" w:rsidP="00C33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5F3C"/>
    <w:multiLevelType w:val="multilevel"/>
    <w:tmpl w:val="3CC0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45CC1"/>
    <w:multiLevelType w:val="multilevel"/>
    <w:tmpl w:val="43CA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76C"/>
    <w:rsid w:val="002D2C30"/>
    <w:rsid w:val="00482EE9"/>
    <w:rsid w:val="00910F74"/>
    <w:rsid w:val="00BA34D7"/>
    <w:rsid w:val="00C3376C"/>
    <w:rsid w:val="00E80DAE"/>
    <w:rsid w:val="00F8048D"/>
    <w:rsid w:val="00FE7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7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76C"/>
    <w:rPr>
      <w:sz w:val="18"/>
      <w:szCs w:val="18"/>
    </w:rPr>
  </w:style>
  <w:style w:type="paragraph" w:styleId="a4">
    <w:name w:val="footer"/>
    <w:basedOn w:val="a"/>
    <w:link w:val="Char0"/>
    <w:uiPriority w:val="99"/>
    <w:semiHidden/>
    <w:unhideWhenUsed/>
    <w:rsid w:val="00C337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376C"/>
    <w:rPr>
      <w:sz w:val="18"/>
      <w:szCs w:val="18"/>
    </w:rPr>
  </w:style>
  <w:style w:type="character" w:customStyle="1" w:styleId="fb">
    <w:name w:val="fb"/>
    <w:basedOn w:val="a0"/>
    <w:rsid w:val="00C3376C"/>
  </w:style>
  <w:style w:type="character" w:customStyle="1" w:styleId="grey9">
    <w:name w:val="grey_9"/>
    <w:basedOn w:val="a0"/>
    <w:rsid w:val="00C3376C"/>
  </w:style>
  <w:style w:type="paragraph" w:styleId="a5">
    <w:name w:val="Normal (Web)"/>
    <w:basedOn w:val="a"/>
    <w:uiPriority w:val="99"/>
    <w:semiHidden/>
    <w:unhideWhenUsed/>
    <w:rsid w:val="00C337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4958619">
      <w:bodyDiv w:val="1"/>
      <w:marLeft w:val="0"/>
      <w:marRight w:val="0"/>
      <w:marTop w:val="0"/>
      <w:marBottom w:val="0"/>
      <w:divBdr>
        <w:top w:val="none" w:sz="0" w:space="0" w:color="auto"/>
        <w:left w:val="none" w:sz="0" w:space="0" w:color="auto"/>
        <w:bottom w:val="none" w:sz="0" w:space="0" w:color="auto"/>
        <w:right w:val="none" w:sz="0" w:space="0" w:color="auto"/>
      </w:divBdr>
      <w:divsChild>
        <w:div w:id="1233811075">
          <w:marLeft w:val="0"/>
          <w:marRight w:val="0"/>
          <w:marTop w:val="0"/>
          <w:marBottom w:val="0"/>
          <w:divBdr>
            <w:top w:val="none" w:sz="0" w:space="0" w:color="auto"/>
            <w:left w:val="none" w:sz="0" w:space="0" w:color="auto"/>
            <w:bottom w:val="dashed" w:sz="6" w:space="15" w:color="DEDEDE"/>
            <w:right w:val="none" w:sz="0" w:space="0" w:color="auto"/>
          </w:divBdr>
        </w:div>
        <w:div w:id="136945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1983</Words>
  <Characters>11304</Characters>
  <Application>Microsoft Office Word</Application>
  <DocSecurity>0</DocSecurity>
  <Lines>94</Lines>
  <Paragraphs>26</Paragraphs>
  <ScaleCrop>false</ScaleCrop>
  <Company>Microsoft</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李傲</dc:creator>
  <cp:keywords/>
  <dc:description/>
  <cp:lastModifiedBy>李傲</cp:lastModifiedBy>
  <cp:revision>2</cp:revision>
  <dcterms:created xsi:type="dcterms:W3CDTF">2021-04-15T00:27:00Z</dcterms:created>
  <dcterms:modified xsi:type="dcterms:W3CDTF">2021-04-15T00:27:00Z</dcterms:modified>
</cp:coreProperties>
</file>